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FC" w:rsidRPr="00F83FFC" w:rsidRDefault="003C1D9E" w:rsidP="00F83FFC">
      <w:pPr>
        <w:pStyle w:val="21"/>
        <w:spacing w:after="0" w:line="240" w:lineRule="auto"/>
        <w:jc w:val="center"/>
        <w:rPr>
          <w:color w:val="595959" w:themeColor="text1" w:themeTint="A6"/>
          <w:sz w:val="28"/>
          <w:szCs w:val="28"/>
        </w:rPr>
      </w:pPr>
      <w:r w:rsidRPr="00F83FFC">
        <w:rPr>
          <w:color w:val="595959" w:themeColor="text1" w:themeTint="A6"/>
          <w:sz w:val="28"/>
          <w:szCs w:val="28"/>
        </w:rPr>
        <w:t>Копия                                                                                   дело № 2-</w:t>
      </w:r>
      <w:r w:rsidR="00AB4E5E">
        <w:rPr>
          <w:color w:val="595959" w:themeColor="text1" w:themeTint="A6"/>
          <w:sz w:val="28"/>
          <w:szCs w:val="28"/>
        </w:rPr>
        <w:t>1000</w:t>
      </w:r>
      <w:r w:rsidRPr="00F83FFC">
        <w:rPr>
          <w:color w:val="595959" w:themeColor="text1" w:themeTint="A6"/>
          <w:sz w:val="28"/>
          <w:szCs w:val="28"/>
        </w:rPr>
        <w:t>/1/2021</w:t>
      </w:r>
    </w:p>
    <w:p w:rsidR="00F83FFC" w:rsidRPr="00F83FFC" w:rsidRDefault="003C1D9E" w:rsidP="00F83FFC">
      <w:pPr>
        <w:pStyle w:val="21"/>
        <w:spacing w:after="0" w:line="240" w:lineRule="auto"/>
        <w:jc w:val="right"/>
        <w:rPr>
          <w:color w:val="595959" w:themeColor="text1" w:themeTint="A6"/>
          <w:sz w:val="28"/>
          <w:szCs w:val="28"/>
        </w:rPr>
      </w:pPr>
      <w:r w:rsidRPr="00F83FFC">
        <w:rPr>
          <w:color w:val="595959" w:themeColor="text1" w:themeTint="A6"/>
          <w:sz w:val="28"/>
          <w:szCs w:val="28"/>
        </w:rPr>
        <w:t>УИД: 16MS0036-01-202</w:t>
      </w:r>
      <w:r w:rsidR="00AB4E5E">
        <w:rPr>
          <w:color w:val="595959" w:themeColor="text1" w:themeTint="A6"/>
          <w:sz w:val="28"/>
          <w:szCs w:val="28"/>
        </w:rPr>
        <w:t>2</w:t>
      </w:r>
      <w:r w:rsidRPr="00F83FFC">
        <w:rPr>
          <w:color w:val="595959" w:themeColor="text1" w:themeTint="A6"/>
          <w:sz w:val="28"/>
          <w:szCs w:val="28"/>
        </w:rPr>
        <w:t>-00</w:t>
      </w:r>
      <w:r w:rsidR="00AB4E5E">
        <w:rPr>
          <w:color w:val="595959" w:themeColor="text1" w:themeTint="A6"/>
          <w:sz w:val="28"/>
          <w:szCs w:val="28"/>
        </w:rPr>
        <w:t>2212</w:t>
      </w:r>
      <w:r w:rsidRPr="00F83FFC">
        <w:rPr>
          <w:color w:val="595959" w:themeColor="text1" w:themeTint="A6"/>
          <w:sz w:val="28"/>
          <w:szCs w:val="28"/>
        </w:rPr>
        <w:t>-</w:t>
      </w:r>
      <w:r w:rsidR="00AB4E5E">
        <w:rPr>
          <w:color w:val="595959" w:themeColor="text1" w:themeTint="A6"/>
          <w:sz w:val="28"/>
          <w:szCs w:val="28"/>
        </w:rPr>
        <w:t>55</w:t>
      </w:r>
    </w:p>
    <w:p w:rsidR="00F83FFC" w:rsidRPr="00F83FFC" w:rsidRDefault="00F83FFC" w:rsidP="00F83FFC">
      <w:pPr>
        <w:pStyle w:val="21"/>
        <w:spacing w:after="0" w:line="240" w:lineRule="auto"/>
        <w:jc w:val="center"/>
        <w:rPr>
          <w:color w:val="595959" w:themeColor="text1" w:themeTint="A6"/>
          <w:sz w:val="28"/>
          <w:szCs w:val="28"/>
        </w:rPr>
      </w:pPr>
    </w:p>
    <w:p w:rsidR="00F83FFC" w:rsidRPr="00F83FFC" w:rsidRDefault="003C1D9E" w:rsidP="00F83FFC">
      <w:pPr>
        <w:pStyle w:val="21"/>
        <w:spacing w:after="0" w:line="240" w:lineRule="auto"/>
        <w:jc w:val="center"/>
        <w:rPr>
          <w:color w:val="595959" w:themeColor="text1" w:themeTint="A6"/>
          <w:sz w:val="28"/>
          <w:szCs w:val="28"/>
        </w:rPr>
      </w:pPr>
      <w:r w:rsidRPr="00F83FFC">
        <w:rPr>
          <w:color w:val="595959" w:themeColor="text1" w:themeTint="A6"/>
          <w:sz w:val="28"/>
          <w:szCs w:val="28"/>
        </w:rPr>
        <w:t>РЕШЕНИЕ</w:t>
      </w:r>
    </w:p>
    <w:p w:rsidR="00F83FFC" w:rsidRPr="00F83FFC" w:rsidRDefault="003C1D9E" w:rsidP="00F83FFC">
      <w:pPr>
        <w:pStyle w:val="21"/>
        <w:spacing w:after="0" w:line="240" w:lineRule="auto"/>
        <w:jc w:val="center"/>
        <w:rPr>
          <w:color w:val="595959" w:themeColor="text1" w:themeTint="A6"/>
          <w:sz w:val="28"/>
          <w:szCs w:val="28"/>
        </w:rPr>
      </w:pPr>
      <w:r w:rsidRPr="00F83FFC">
        <w:rPr>
          <w:color w:val="595959" w:themeColor="text1" w:themeTint="A6"/>
          <w:sz w:val="28"/>
          <w:szCs w:val="28"/>
        </w:rPr>
        <w:t>именем Российской Федерации</w:t>
      </w:r>
    </w:p>
    <w:p w:rsidR="00F83FFC" w:rsidRPr="00F83FFC" w:rsidRDefault="00F83FFC" w:rsidP="00F83FFC">
      <w:pPr>
        <w:pStyle w:val="21"/>
        <w:spacing w:after="0" w:line="240" w:lineRule="auto"/>
        <w:jc w:val="center"/>
        <w:rPr>
          <w:color w:val="595959" w:themeColor="text1" w:themeTint="A6"/>
          <w:sz w:val="28"/>
          <w:szCs w:val="28"/>
        </w:rPr>
      </w:pPr>
    </w:p>
    <w:p w:rsidR="00F83FFC" w:rsidRPr="00F83FFC" w:rsidRDefault="003C1D9E" w:rsidP="00F83FFC">
      <w:pPr>
        <w:pStyle w:val="21"/>
        <w:spacing w:after="0" w:line="240" w:lineRule="auto"/>
        <w:jc w:val="center"/>
        <w:rPr>
          <w:color w:val="595959" w:themeColor="text1" w:themeTint="A6"/>
          <w:sz w:val="28"/>
          <w:szCs w:val="28"/>
        </w:rPr>
      </w:pPr>
      <w:r w:rsidRPr="00F83FFC">
        <w:rPr>
          <w:color w:val="595959" w:themeColor="text1" w:themeTint="A6"/>
          <w:sz w:val="28"/>
          <w:szCs w:val="28"/>
        </w:rPr>
        <w:t>2</w:t>
      </w:r>
      <w:r w:rsidR="00AB4E5E">
        <w:rPr>
          <w:color w:val="595959" w:themeColor="text1" w:themeTint="A6"/>
          <w:sz w:val="28"/>
          <w:szCs w:val="28"/>
        </w:rPr>
        <w:t>1</w:t>
      </w:r>
      <w:r w:rsidRPr="00F83FFC">
        <w:rPr>
          <w:color w:val="595959" w:themeColor="text1" w:themeTint="A6"/>
          <w:sz w:val="28"/>
          <w:szCs w:val="28"/>
        </w:rPr>
        <w:t xml:space="preserve"> </w:t>
      </w:r>
      <w:r w:rsidR="00AB4E5E">
        <w:rPr>
          <w:color w:val="595959" w:themeColor="text1" w:themeTint="A6"/>
          <w:sz w:val="28"/>
          <w:szCs w:val="28"/>
        </w:rPr>
        <w:t>ноября</w:t>
      </w:r>
      <w:r w:rsidRPr="00F83FFC">
        <w:rPr>
          <w:color w:val="595959" w:themeColor="text1" w:themeTint="A6"/>
          <w:sz w:val="28"/>
          <w:szCs w:val="28"/>
        </w:rPr>
        <w:t xml:space="preserve"> 202</w:t>
      </w:r>
      <w:r w:rsidR="00AB4E5E">
        <w:rPr>
          <w:color w:val="595959" w:themeColor="text1" w:themeTint="A6"/>
          <w:sz w:val="28"/>
          <w:szCs w:val="28"/>
        </w:rPr>
        <w:t>2</w:t>
      </w:r>
      <w:r w:rsidRPr="00F83FFC">
        <w:rPr>
          <w:color w:val="595959" w:themeColor="text1" w:themeTint="A6"/>
          <w:sz w:val="28"/>
          <w:szCs w:val="28"/>
        </w:rPr>
        <w:t xml:space="preserve"> года                                                                           город Казань</w:t>
      </w:r>
    </w:p>
    <w:p w:rsidR="00F83FFC" w:rsidRPr="00F83FFC" w:rsidRDefault="00F83FFC" w:rsidP="00F83FFC">
      <w:pPr>
        <w:pStyle w:val="21"/>
        <w:spacing w:after="0" w:line="240" w:lineRule="auto"/>
        <w:jc w:val="center"/>
        <w:rPr>
          <w:color w:val="595959" w:themeColor="text1" w:themeTint="A6"/>
          <w:sz w:val="28"/>
          <w:szCs w:val="28"/>
        </w:rPr>
      </w:pPr>
    </w:p>
    <w:p w:rsidR="00F83FFC" w:rsidRPr="00F83FFC" w:rsidRDefault="003C1D9E" w:rsidP="00F83FFC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F83FFC">
        <w:rPr>
          <w:color w:val="595959" w:themeColor="text1" w:themeTint="A6"/>
          <w:sz w:val="28"/>
          <w:szCs w:val="28"/>
        </w:rPr>
        <w:t>Мировой судья судебного участка № 1 по Приволжскому судебному району города Казани Республики Татарстан Знатнова Г.М.,</w:t>
      </w:r>
    </w:p>
    <w:p w:rsidR="00F83FFC" w:rsidRPr="00F83FFC" w:rsidRDefault="003C1D9E" w:rsidP="00F83FFC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F83FFC">
        <w:rPr>
          <w:color w:val="595959" w:themeColor="text1" w:themeTint="A6"/>
          <w:sz w:val="28"/>
          <w:szCs w:val="28"/>
        </w:rPr>
        <w:t xml:space="preserve">при секретаре судебного заседания </w:t>
      </w:r>
      <w:r w:rsidR="00AB4E5E">
        <w:rPr>
          <w:color w:val="595959" w:themeColor="text1" w:themeTint="A6"/>
          <w:sz w:val="28"/>
          <w:szCs w:val="28"/>
        </w:rPr>
        <w:t>Мухьяновой Э.И</w:t>
      </w:r>
      <w:r w:rsidRPr="00F83FFC">
        <w:rPr>
          <w:color w:val="595959" w:themeColor="text1" w:themeTint="A6"/>
          <w:sz w:val="28"/>
          <w:szCs w:val="28"/>
        </w:rPr>
        <w:t>.,</w:t>
      </w:r>
    </w:p>
    <w:p w:rsidR="00F83FFC" w:rsidRDefault="003C1D9E" w:rsidP="00F83FFC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F83FFC">
        <w:rPr>
          <w:color w:val="595959" w:themeColor="text1" w:themeTint="A6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C67B32">
        <w:rPr>
          <w:color w:val="595959" w:themeColor="text1" w:themeTint="A6"/>
          <w:sz w:val="28"/>
          <w:szCs w:val="28"/>
        </w:rPr>
        <w:t>ХХХХ</w:t>
      </w:r>
      <w:r w:rsidR="00AB4E5E">
        <w:rPr>
          <w:color w:val="595959" w:themeColor="text1" w:themeTint="A6"/>
          <w:sz w:val="28"/>
          <w:szCs w:val="28"/>
        </w:rPr>
        <w:t xml:space="preserve">а </w:t>
      </w:r>
      <w:r w:rsidR="0076622E">
        <w:rPr>
          <w:color w:val="595959" w:themeColor="text1" w:themeTint="A6"/>
          <w:sz w:val="28"/>
          <w:szCs w:val="28"/>
        </w:rPr>
        <w:t>ЮЕ</w:t>
      </w:r>
      <w:r w:rsidR="00AB4E5E">
        <w:rPr>
          <w:color w:val="595959" w:themeColor="text1" w:themeTint="A6"/>
          <w:sz w:val="28"/>
          <w:szCs w:val="28"/>
        </w:rPr>
        <w:t xml:space="preserve"> к обществу с ограниченной ответственностью «</w:t>
      </w:r>
      <w:r w:rsidR="00C67B32">
        <w:rPr>
          <w:color w:val="595959" w:themeColor="text1" w:themeTint="A6"/>
          <w:sz w:val="28"/>
          <w:szCs w:val="28"/>
        </w:rPr>
        <w:t>ХХХХ</w:t>
      </w:r>
      <w:r w:rsidR="00AB4E5E">
        <w:rPr>
          <w:color w:val="595959" w:themeColor="text1" w:themeTint="A6"/>
          <w:sz w:val="28"/>
          <w:szCs w:val="28"/>
        </w:rPr>
        <w:t>»</w:t>
      </w:r>
      <w:r w:rsidRPr="00F83FFC">
        <w:rPr>
          <w:color w:val="595959" w:themeColor="text1" w:themeTint="A6"/>
          <w:sz w:val="28"/>
          <w:szCs w:val="28"/>
        </w:rPr>
        <w:t xml:space="preserve"> о защите прав потребителей,</w:t>
      </w:r>
    </w:p>
    <w:p w:rsidR="00637B35" w:rsidRPr="00A9413E" w:rsidRDefault="003C1D9E" w:rsidP="00F83FFC">
      <w:pPr>
        <w:pStyle w:val="21"/>
        <w:spacing w:after="0" w:line="240" w:lineRule="auto"/>
        <w:jc w:val="center"/>
        <w:rPr>
          <w:color w:val="595959" w:themeColor="text1" w:themeTint="A6"/>
          <w:sz w:val="28"/>
          <w:szCs w:val="28"/>
        </w:rPr>
      </w:pPr>
      <w:r w:rsidRPr="00A9413E">
        <w:rPr>
          <w:color w:val="595959" w:themeColor="text1" w:themeTint="A6"/>
          <w:sz w:val="28"/>
          <w:szCs w:val="28"/>
        </w:rPr>
        <w:t>установил:</w:t>
      </w:r>
    </w:p>
    <w:p w:rsidR="00AB4E5E" w:rsidRPr="00AB4E5E" w:rsidRDefault="00C67B32" w:rsidP="00AB4E5E">
      <w:pPr>
        <w:ind w:firstLine="540"/>
        <w:jc w:val="both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ХХХХ</w:t>
      </w:r>
      <w:r w:rsidR="003C1D9E" w:rsidRPr="00AB4E5E">
        <w:rPr>
          <w:color w:val="595959"/>
          <w:sz w:val="28"/>
          <w:szCs w:val="28"/>
        </w:rPr>
        <w:t xml:space="preserve"> Ю.Е. обратился в суд с исковым заявлением к обществу с огр</w:t>
      </w:r>
      <w:r w:rsidR="003C1D9E" w:rsidRPr="00AB4E5E">
        <w:rPr>
          <w:color w:val="595959"/>
          <w:sz w:val="28"/>
          <w:szCs w:val="28"/>
        </w:rPr>
        <w:t>а</w:t>
      </w:r>
      <w:r w:rsidR="003C1D9E" w:rsidRPr="00AB4E5E">
        <w:rPr>
          <w:color w:val="595959"/>
          <w:sz w:val="28"/>
          <w:szCs w:val="28"/>
        </w:rPr>
        <w:t>ниченной</w:t>
      </w:r>
      <w:r w:rsidR="003C1D9E" w:rsidRPr="00AB4E5E">
        <w:rPr>
          <w:color w:val="595959"/>
          <w:sz w:val="28"/>
          <w:szCs w:val="28"/>
        </w:rPr>
        <w:t xml:space="preserve"> ответственностью «</w:t>
      </w:r>
      <w:r>
        <w:rPr>
          <w:color w:val="595959"/>
          <w:sz w:val="28"/>
          <w:szCs w:val="28"/>
        </w:rPr>
        <w:t>ХХХХ</w:t>
      </w:r>
      <w:r w:rsidR="003C1D9E" w:rsidRPr="00AB4E5E">
        <w:rPr>
          <w:color w:val="595959"/>
          <w:sz w:val="28"/>
          <w:szCs w:val="28"/>
        </w:rPr>
        <w:t>» (далее по тексту – ООО «</w:t>
      </w:r>
      <w:r>
        <w:rPr>
          <w:color w:val="595959"/>
          <w:sz w:val="28"/>
          <w:szCs w:val="28"/>
        </w:rPr>
        <w:t>ХХХХ</w:t>
      </w:r>
      <w:r w:rsidR="003C1D9E" w:rsidRPr="00AB4E5E">
        <w:rPr>
          <w:color w:val="595959"/>
          <w:sz w:val="28"/>
          <w:szCs w:val="28"/>
        </w:rPr>
        <w:t xml:space="preserve">») о защите прав потребителей. В обосновании исковых требований истец указал, что 16 февраля 2022 года у ООО «Ситилинк» им приобретен смартфон </w:t>
      </w:r>
      <w:r w:rsidR="003C1D9E" w:rsidRPr="00AB4E5E">
        <w:rPr>
          <w:color w:val="595959"/>
          <w:sz w:val="28"/>
          <w:szCs w:val="28"/>
          <w:lang w:val="en-US"/>
        </w:rPr>
        <w:t>Tcl</w:t>
      </w:r>
      <w:r w:rsidR="003C1D9E" w:rsidRPr="00AB4E5E">
        <w:rPr>
          <w:color w:val="595959"/>
          <w:sz w:val="28"/>
          <w:szCs w:val="28"/>
        </w:rPr>
        <w:t xml:space="preserve"> 20 </w:t>
      </w:r>
      <w:r w:rsidR="003C1D9E" w:rsidRPr="00AB4E5E">
        <w:rPr>
          <w:color w:val="595959"/>
          <w:sz w:val="28"/>
          <w:szCs w:val="28"/>
          <w:lang w:val="en-US"/>
        </w:rPr>
        <w:t>Pro</w:t>
      </w:r>
      <w:r w:rsidR="003C1D9E" w:rsidRPr="00AB4E5E">
        <w:rPr>
          <w:color w:val="595959"/>
          <w:sz w:val="28"/>
          <w:szCs w:val="28"/>
        </w:rPr>
        <w:t xml:space="preserve"> 5</w:t>
      </w:r>
      <w:r w:rsidR="003C1D9E" w:rsidRPr="00AB4E5E">
        <w:rPr>
          <w:color w:val="595959"/>
          <w:sz w:val="28"/>
          <w:szCs w:val="28"/>
          <w:lang w:val="en-US"/>
        </w:rPr>
        <w:t>G</w:t>
      </w:r>
      <w:r w:rsidR="003C1D9E" w:rsidRPr="00AB4E5E">
        <w:rPr>
          <w:color w:val="595959"/>
          <w:sz w:val="28"/>
          <w:szCs w:val="28"/>
        </w:rPr>
        <w:t xml:space="preserve"> 256</w:t>
      </w:r>
      <w:r w:rsidR="003C1D9E" w:rsidRPr="00AB4E5E">
        <w:rPr>
          <w:color w:val="595959"/>
          <w:sz w:val="28"/>
          <w:szCs w:val="28"/>
          <w:lang w:val="en-US"/>
        </w:rPr>
        <w:t>Gb</w:t>
      </w:r>
      <w:r w:rsidR="003C1D9E" w:rsidRPr="00AB4E5E">
        <w:rPr>
          <w:color w:val="595959"/>
          <w:sz w:val="28"/>
          <w:szCs w:val="28"/>
        </w:rPr>
        <w:t xml:space="preserve"> Серый </w:t>
      </w:r>
      <w:r w:rsidR="003C1D9E" w:rsidRPr="00AB4E5E">
        <w:rPr>
          <w:color w:val="595959"/>
          <w:sz w:val="28"/>
          <w:szCs w:val="28"/>
          <w:lang w:val="en-US"/>
        </w:rPr>
        <w:t>imei</w:t>
      </w:r>
      <w:r w:rsidR="003C1D9E" w:rsidRPr="00AB4E5E">
        <w:rPr>
          <w:color w:val="595959"/>
          <w:sz w:val="28"/>
          <w:szCs w:val="28"/>
        </w:rPr>
        <w:t xml:space="preserve">: </w:t>
      </w:r>
      <w:r w:rsidR="0076622E">
        <w:rPr>
          <w:color w:val="808080"/>
          <w:sz w:val="28"/>
          <w:szCs w:val="28"/>
        </w:rPr>
        <w:t>/данные изъяты/</w:t>
      </w:r>
      <w:r w:rsidR="003C1D9E" w:rsidRPr="00AB4E5E">
        <w:rPr>
          <w:color w:val="595959"/>
          <w:sz w:val="28"/>
          <w:szCs w:val="28"/>
        </w:rPr>
        <w:t>, стоимостью 39 900 рулей, также были приобретены, антивирусная программа и актив</w:t>
      </w:r>
      <w:r w:rsidR="003C1D9E" w:rsidRPr="00AB4E5E">
        <w:rPr>
          <w:color w:val="595959"/>
          <w:sz w:val="28"/>
          <w:szCs w:val="28"/>
        </w:rPr>
        <w:t>и</w:t>
      </w:r>
      <w:r w:rsidR="003C1D9E" w:rsidRPr="00AB4E5E">
        <w:rPr>
          <w:color w:val="595959"/>
          <w:sz w:val="28"/>
          <w:szCs w:val="28"/>
        </w:rPr>
        <w:t>рована на устройстве, стоимостью 390 рублей и услуга по установке пр</w:t>
      </w:r>
      <w:r w:rsidR="003C1D9E" w:rsidRPr="00AB4E5E">
        <w:rPr>
          <w:color w:val="595959"/>
          <w:sz w:val="28"/>
          <w:szCs w:val="28"/>
        </w:rPr>
        <w:t>о</w:t>
      </w:r>
      <w:r w:rsidR="003C1D9E" w:rsidRPr="00AB4E5E">
        <w:rPr>
          <w:color w:val="595959"/>
          <w:sz w:val="28"/>
          <w:szCs w:val="28"/>
        </w:rPr>
        <w:t>грамм, стоимостью 950 рублей. Гарантийный срок, установленный на смар</w:t>
      </w:r>
      <w:r w:rsidR="003C1D9E" w:rsidRPr="00AB4E5E">
        <w:rPr>
          <w:color w:val="595959"/>
          <w:sz w:val="28"/>
          <w:szCs w:val="28"/>
        </w:rPr>
        <w:t>т</w:t>
      </w:r>
      <w:r w:rsidR="003C1D9E" w:rsidRPr="00AB4E5E">
        <w:rPr>
          <w:color w:val="595959"/>
          <w:sz w:val="28"/>
          <w:szCs w:val="28"/>
        </w:rPr>
        <w:t>фон, составляет 12 мес</w:t>
      </w:r>
      <w:r w:rsidR="003C1D9E" w:rsidRPr="00AB4E5E">
        <w:rPr>
          <w:color w:val="595959"/>
          <w:sz w:val="28"/>
          <w:szCs w:val="28"/>
        </w:rPr>
        <w:t>я</w:t>
      </w:r>
      <w:r w:rsidR="003C1D9E" w:rsidRPr="00AB4E5E">
        <w:rPr>
          <w:color w:val="595959"/>
          <w:sz w:val="28"/>
          <w:szCs w:val="28"/>
        </w:rPr>
        <w:t>цев. Импорте</w:t>
      </w:r>
      <w:r w:rsidR="003C1D9E" w:rsidRPr="00AB4E5E">
        <w:rPr>
          <w:color w:val="595959"/>
          <w:sz w:val="28"/>
          <w:szCs w:val="28"/>
        </w:rPr>
        <w:t>р – ООО «</w:t>
      </w:r>
      <w:r>
        <w:rPr>
          <w:color w:val="595959"/>
          <w:sz w:val="28"/>
          <w:szCs w:val="28"/>
        </w:rPr>
        <w:t>ХХХХ</w:t>
      </w:r>
      <w:r w:rsidR="003C1D9E" w:rsidRPr="00AB4E5E">
        <w:rPr>
          <w:color w:val="595959"/>
          <w:sz w:val="28"/>
          <w:szCs w:val="28"/>
        </w:rPr>
        <w:t>». При использ</w:t>
      </w:r>
      <w:r w:rsidR="003C1D9E" w:rsidRPr="00AB4E5E">
        <w:rPr>
          <w:color w:val="595959"/>
          <w:sz w:val="28"/>
          <w:szCs w:val="28"/>
        </w:rPr>
        <w:t>о</w:t>
      </w:r>
      <w:r w:rsidR="003C1D9E" w:rsidRPr="00AB4E5E">
        <w:rPr>
          <w:color w:val="595959"/>
          <w:sz w:val="28"/>
          <w:szCs w:val="28"/>
        </w:rPr>
        <w:t>вании смартфона в соотве</w:t>
      </w:r>
      <w:r w:rsidR="003C1D9E" w:rsidRPr="00AB4E5E">
        <w:rPr>
          <w:color w:val="595959"/>
          <w:sz w:val="28"/>
          <w:szCs w:val="28"/>
        </w:rPr>
        <w:t>т</w:t>
      </w:r>
      <w:r w:rsidR="003C1D9E" w:rsidRPr="00AB4E5E">
        <w:rPr>
          <w:color w:val="595959"/>
          <w:sz w:val="28"/>
          <w:szCs w:val="28"/>
        </w:rPr>
        <w:t>ствии с инструкцией по эксплуатации, в пределах гарантийного срока, в т</w:t>
      </w:r>
      <w:r w:rsidR="003C1D9E" w:rsidRPr="00AB4E5E">
        <w:rPr>
          <w:color w:val="595959"/>
          <w:sz w:val="28"/>
          <w:szCs w:val="28"/>
        </w:rPr>
        <w:t>е</w:t>
      </w:r>
      <w:r w:rsidR="003C1D9E" w:rsidRPr="00AB4E5E">
        <w:rPr>
          <w:color w:val="595959"/>
          <w:sz w:val="28"/>
          <w:szCs w:val="28"/>
        </w:rPr>
        <w:t xml:space="preserve">чение 15 дней с момента покупки, истец обнаружил неисправность основной камеры смартфона. </w:t>
      </w:r>
    </w:p>
    <w:p w:rsidR="00AB4E5E" w:rsidRPr="00AB4E5E" w:rsidRDefault="003C1D9E" w:rsidP="00AB4E5E">
      <w:pPr>
        <w:ind w:firstLine="540"/>
        <w:jc w:val="both"/>
        <w:rPr>
          <w:color w:val="595959"/>
          <w:sz w:val="28"/>
          <w:szCs w:val="28"/>
        </w:rPr>
      </w:pPr>
      <w:r w:rsidRPr="00AB4E5E">
        <w:rPr>
          <w:color w:val="595959"/>
          <w:sz w:val="28"/>
          <w:szCs w:val="28"/>
        </w:rPr>
        <w:t>18 февраля 2022 года истец направи</w:t>
      </w:r>
      <w:r w:rsidRPr="00AB4E5E">
        <w:rPr>
          <w:color w:val="595959"/>
          <w:sz w:val="28"/>
          <w:szCs w:val="28"/>
        </w:rPr>
        <w:t>л ответчику претензию, в которой просил возвратить стоимость некачественного товара, компенсировать убы</w:t>
      </w:r>
      <w:r w:rsidRPr="00AB4E5E">
        <w:rPr>
          <w:color w:val="595959"/>
          <w:sz w:val="28"/>
          <w:szCs w:val="28"/>
        </w:rPr>
        <w:t>т</w:t>
      </w:r>
      <w:r w:rsidRPr="00AB4E5E">
        <w:rPr>
          <w:color w:val="595959"/>
          <w:sz w:val="28"/>
          <w:szCs w:val="28"/>
        </w:rPr>
        <w:t>ки, стоимость почтовых расходов составила 211 рублей 24 копейки, указа</w:t>
      </w:r>
      <w:r w:rsidRPr="00AB4E5E">
        <w:rPr>
          <w:color w:val="595959"/>
          <w:sz w:val="28"/>
          <w:szCs w:val="28"/>
        </w:rPr>
        <w:t>н</w:t>
      </w:r>
      <w:r w:rsidRPr="00AB4E5E">
        <w:rPr>
          <w:color w:val="595959"/>
          <w:sz w:val="28"/>
          <w:szCs w:val="28"/>
        </w:rPr>
        <w:t>ная претензия ответчиком была получена 22 марта 2022 года. Ответным письмом ответ</w:t>
      </w:r>
      <w:r w:rsidRPr="00AB4E5E">
        <w:rPr>
          <w:color w:val="595959"/>
          <w:sz w:val="28"/>
          <w:szCs w:val="28"/>
        </w:rPr>
        <w:t xml:space="preserve">чик сообщил о необходимости проведения экспертизы и предоставления товара импортеру.  </w:t>
      </w:r>
    </w:p>
    <w:p w:rsidR="00AB4E5E" w:rsidRPr="00AB4E5E" w:rsidRDefault="003C1D9E" w:rsidP="00AB4E5E">
      <w:pPr>
        <w:ind w:firstLine="540"/>
        <w:jc w:val="both"/>
        <w:rPr>
          <w:color w:val="595959"/>
          <w:sz w:val="28"/>
          <w:szCs w:val="28"/>
        </w:rPr>
      </w:pPr>
      <w:r w:rsidRPr="00AB4E5E">
        <w:rPr>
          <w:color w:val="595959"/>
          <w:sz w:val="28"/>
          <w:szCs w:val="28"/>
        </w:rPr>
        <w:t>8 апреля 2022 года истцом в ООО «Межрегиональный экспертный центр оценки» проведена экспертиза смартфона Tcl 20 Pro 5G 256Gb, в результате которой выявлена неисправность</w:t>
      </w:r>
      <w:r w:rsidRPr="00AB4E5E">
        <w:rPr>
          <w:color w:val="595959"/>
          <w:sz w:val="28"/>
          <w:szCs w:val="28"/>
        </w:rPr>
        <w:t xml:space="preserve"> производственного характера основной к</w:t>
      </w:r>
      <w:r w:rsidRPr="00AB4E5E">
        <w:rPr>
          <w:color w:val="595959"/>
          <w:sz w:val="28"/>
          <w:szCs w:val="28"/>
        </w:rPr>
        <w:t>а</w:t>
      </w:r>
      <w:r w:rsidRPr="00AB4E5E">
        <w:rPr>
          <w:color w:val="595959"/>
          <w:sz w:val="28"/>
          <w:szCs w:val="28"/>
        </w:rPr>
        <w:t>меры, вины потребителя не выявлено. Стоимость экспертного заключения составила 12 000 рублей.</w:t>
      </w:r>
    </w:p>
    <w:p w:rsidR="00AB4E5E" w:rsidRPr="00AB4E5E" w:rsidRDefault="003C1D9E" w:rsidP="00AB4E5E">
      <w:pPr>
        <w:ind w:firstLine="540"/>
        <w:jc w:val="both"/>
        <w:rPr>
          <w:color w:val="595959"/>
          <w:sz w:val="28"/>
          <w:szCs w:val="28"/>
        </w:rPr>
      </w:pPr>
      <w:r w:rsidRPr="00AB4E5E">
        <w:rPr>
          <w:color w:val="595959"/>
          <w:sz w:val="28"/>
          <w:szCs w:val="28"/>
        </w:rPr>
        <w:t>11 апреля 2022 года истец направил ответчику смартфон в полном ко</w:t>
      </w:r>
      <w:r w:rsidRPr="00AB4E5E">
        <w:rPr>
          <w:color w:val="595959"/>
          <w:sz w:val="28"/>
          <w:szCs w:val="28"/>
        </w:rPr>
        <w:t>м</w:t>
      </w:r>
      <w:r w:rsidRPr="00AB4E5E">
        <w:rPr>
          <w:color w:val="595959"/>
          <w:sz w:val="28"/>
          <w:szCs w:val="28"/>
        </w:rPr>
        <w:t>плекте и заявление, в котором просил исполнить ранее зая</w:t>
      </w:r>
      <w:r w:rsidRPr="00AB4E5E">
        <w:rPr>
          <w:color w:val="595959"/>
          <w:sz w:val="28"/>
          <w:szCs w:val="28"/>
        </w:rPr>
        <w:t>вленные требов</w:t>
      </w:r>
      <w:r w:rsidRPr="00AB4E5E">
        <w:rPr>
          <w:color w:val="595959"/>
          <w:sz w:val="28"/>
          <w:szCs w:val="28"/>
        </w:rPr>
        <w:t>а</w:t>
      </w:r>
      <w:r w:rsidRPr="00AB4E5E">
        <w:rPr>
          <w:color w:val="595959"/>
          <w:sz w:val="28"/>
          <w:szCs w:val="28"/>
        </w:rPr>
        <w:t>ния, стоимость почтовых расходов составила 371 рубль 93 копейки. Посылка получена ООО «</w:t>
      </w:r>
      <w:r w:rsidR="00C67B32">
        <w:rPr>
          <w:color w:val="595959"/>
          <w:sz w:val="28"/>
          <w:szCs w:val="28"/>
        </w:rPr>
        <w:t>ХХХХ</w:t>
      </w:r>
      <w:r w:rsidRPr="00AB4E5E">
        <w:rPr>
          <w:color w:val="595959"/>
          <w:sz w:val="28"/>
          <w:szCs w:val="28"/>
        </w:rPr>
        <w:t>» 25 апреля 2022 года. Ответом от 30 июня 2022 года ответчик отказал в возврате денежных средств, при этом провел прове</w:t>
      </w:r>
      <w:r w:rsidRPr="00AB4E5E">
        <w:rPr>
          <w:color w:val="595959"/>
          <w:sz w:val="28"/>
          <w:szCs w:val="28"/>
        </w:rPr>
        <w:t>р</w:t>
      </w:r>
      <w:r w:rsidRPr="00AB4E5E">
        <w:rPr>
          <w:color w:val="595959"/>
          <w:sz w:val="28"/>
          <w:szCs w:val="28"/>
        </w:rPr>
        <w:t>ку к</w:t>
      </w:r>
      <w:r w:rsidRPr="00AB4E5E">
        <w:rPr>
          <w:color w:val="595959"/>
          <w:sz w:val="28"/>
          <w:szCs w:val="28"/>
        </w:rPr>
        <w:t>а</w:t>
      </w:r>
      <w:r w:rsidRPr="00AB4E5E">
        <w:rPr>
          <w:color w:val="595959"/>
          <w:sz w:val="28"/>
          <w:szCs w:val="28"/>
        </w:rPr>
        <w:t>чества, в ходе кото</w:t>
      </w:r>
      <w:r w:rsidRPr="00AB4E5E">
        <w:rPr>
          <w:color w:val="595959"/>
          <w:sz w:val="28"/>
          <w:szCs w:val="28"/>
        </w:rPr>
        <w:t>рой наличие недостатка или же отсутствие его не пров</w:t>
      </w:r>
      <w:r w:rsidRPr="00AB4E5E">
        <w:rPr>
          <w:color w:val="595959"/>
          <w:sz w:val="28"/>
          <w:szCs w:val="28"/>
        </w:rPr>
        <w:t>е</w:t>
      </w:r>
      <w:r w:rsidRPr="00AB4E5E">
        <w:rPr>
          <w:color w:val="595959"/>
          <w:sz w:val="28"/>
          <w:szCs w:val="28"/>
        </w:rPr>
        <w:t>рял, исследование устройства не проводил, ввиду наличия следов вскрытия.</w:t>
      </w:r>
    </w:p>
    <w:p w:rsidR="00AB4E5E" w:rsidRPr="00AB4E5E" w:rsidRDefault="00C67B32" w:rsidP="00AB4E5E">
      <w:pPr>
        <w:ind w:firstLine="540"/>
        <w:jc w:val="both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lastRenderedPageBreak/>
        <w:t>ХХХХ</w:t>
      </w:r>
      <w:r w:rsidR="003C1D9E" w:rsidRPr="00AB4E5E">
        <w:rPr>
          <w:color w:val="595959"/>
          <w:sz w:val="28"/>
          <w:szCs w:val="28"/>
        </w:rPr>
        <w:t xml:space="preserve"> Ю.Е. считает, что действиями ответчика нарушены его права, как потребителя, в связи с чем, просит взыскать с ООО «</w:t>
      </w:r>
      <w:r>
        <w:rPr>
          <w:color w:val="595959"/>
          <w:sz w:val="28"/>
          <w:szCs w:val="28"/>
        </w:rPr>
        <w:t>ХХХХ</w:t>
      </w:r>
      <w:r w:rsidR="003C1D9E" w:rsidRPr="00AB4E5E">
        <w:rPr>
          <w:color w:val="595959"/>
          <w:sz w:val="28"/>
          <w:szCs w:val="28"/>
        </w:rPr>
        <w:t>» сто</w:t>
      </w:r>
      <w:r w:rsidR="003C1D9E" w:rsidRPr="00AB4E5E">
        <w:rPr>
          <w:color w:val="595959"/>
          <w:sz w:val="28"/>
          <w:szCs w:val="28"/>
        </w:rPr>
        <w:t>и</w:t>
      </w:r>
      <w:r w:rsidR="003C1D9E" w:rsidRPr="00AB4E5E">
        <w:rPr>
          <w:color w:val="595959"/>
          <w:sz w:val="28"/>
          <w:szCs w:val="28"/>
        </w:rPr>
        <w:t>мость нек</w:t>
      </w:r>
      <w:r w:rsidR="003C1D9E" w:rsidRPr="00AB4E5E">
        <w:rPr>
          <w:color w:val="595959"/>
          <w:sz w:val="28"/>
          <w:szCs w:val="28"/>
        </w:rPr>
        <w:t>а</w:t>
      </w:r>
      <w:r w:rsidR="003C1D9E" w:rsidRPr="00AB4E5E">
        <w:rPr>
          <w:color w:val="595959"/>
          <w:sz w:val="28"/>
          <w:szCs w:val="28"/>
        </w:rPr>
        <w:t>чественного товара в размере 39 990 рублей, стоимость установки пр</w:t>
      </w:r>
      <w:r w:rsidR="003C1D9E" w:rsidRPr="00AB4E5E">
        <w:rPr>
          <w:color w:val="595959"/>
          <w:sz w:val="28"/>
          <w:szCs w:val="28"/>
        </w:rPr>
        <w:t>о</w:t>
      </w:r>
      <w:r w:rsidR="003C1D9E" w:rsidRPr="00AB4E5E">
        <w:rPr>
          <w:color w:val="595959"/>
          <w:sz w:val="28"/>
          <w:szCs w:val="28"/>
        </w:rPr>
        <w:t>грамм и антивируса в размере 1 340 рублей, почтовые расходы в размере 583 рубля 17 копеек, расходы на оплату юридических услуг – 15 000 рублей, оформл</w:t>
      </w:r>
      <w:r w:rsidR="003C1D9E" w:rsidRPr="00AB4E5E">
        <w:rPr>
          <w:color w:val="595959"/>
          <w:sz w:val="28"/>
          <w:szCs w:val="28"/>
        </w:rPr>
        <w:t>е</w:t>
      </w:r>
      <w:r w:rsidR="003C1D9E" w:rsidRPr="00AB4E5E">
        <w:rPr>
          <w:color w:val="595959"/>
          <w:sz w:val="28"/>
          <w:szCs w:val="28"/>
        </w:rPr>
        <w:t>ния нотариальной дов</w:t>
      </w:r>
      <w:r w:rsidR="003C1D9E" w:rsidRPr="00AB4E5E">
        <w:rPr>
          <w:color w:val="595959"/>
          <w:sz w:val="28"/>
          <w:szCs w:val="28"/>
        </w:rPr>
        <w:t>еренности в размере 2 125 рублей, в счет ко</w:t>
      </w:r>
      <w:r w:rsidR="003C1D9E" w:rsidRPr="00AB4E5E">
        <w:rPr>
          <w:color w:val="595959"/>
          <w:sz w:val="28"/>
          <w:szCs w:val="28"/>
        </w:rPr>
        <w:t>м</w:t>
      </w:r>
      <w:r w:rsidR="003C1D9E" w:rsidRPr="00AB4E5E">
        <w:rPr>
          <w:color w:val="595959"/>
          <w:sz w:val="28"/>
          <w:szCs w:val="28"/>
        </w:rPr>
        <w:t>пенсации морального вреда 50 000 рублей, неустойку в размере 15 596 ру</w:t>
      </w:r>
      <w:r w:rsidR="003C1D9E" w:rsidRPr="00AB4E5E">
        <w:rPr>
          <w:color w:val="595959"/>
          <w:sz w:val="28"/>
          <w:szCs w:val="28"/>
        </w:rPr>
        <w:t>б</w:t>
      </w:r>
      <w:r w:rsidR="003C1D9E" w:rsidRPr="00AB4E5E">
        <w:rPr>
          <w:color w:val="595959"/>
          <w:sz w:val="28"/>
          <w:szCs w:val="28"/>
        </w:rPr>
        <w:t>лей 01 к</w:t>
      </w:r>
      <w:r w:rsidR="003C1D9E" w:rsidRPr="00AB4E5E">
        <w:rPr>
          <w:color w:val="595959"/>
          <w:sz w:val="28"/>
          <w:szCs w:val="28"/>
        </w:rPr>
        <w:t>о</w:t>
      </w:r>
      <w:r w:rsidR="003C1D9E" w:rsidRPr="00AB4E5E">
        <w:rPr>
          <w:color w:val="595959"/>
          <w:sz w:val="28"/>
          <w:szCs w:val="28"/>
        </w:rPr>
        <w:t>пейка за нарушение срока исполнения требования о возврате сто</w:t>
      </w:r>
      <w:r w:rsidR="003C1D9E" w:rsidRPr="00AB4E5E">
        <w:rPr>
          <w:color w:val="595959"/>
          <w:sz w:val="28"/>
          <w:szCs w:val="28"/>
        </w:rPr>
        <w:t>и</w:t>
      </w:r>
      <w:r w:rsidR="003C1D9E" w:rsidRPr="00AB4E5E">
        <w:rPr>
          <w:color w:val="595959"/>
          <w:sz w:val="28"/>
          <w:szCs w:val="28"/>
        </w:rPr>
        <w:t>мости т</w:t>
      </w:r>
      <w:r w:rsidR="003C1D9E" w:rsidRPr="00AB4E5E">
        <w:rPr>
          <w:color w:val="595959"/>
          <w:sz w:val="28"/>
          <w:szCs w:val="28"/>
        </w:rPr>
        <w:t>о</w:t>
      </w:r>
      <w:r w:rsidR="003C1D9E" w:rsidRPr="00AB4E5E">
        <w:rPr>
          <w:color w:val="595959"/>
          <w:sz w:val="28"/>
          <w:szCs w:val="28"/>
        </w:rPr>
        <w:t>вара за период с 6 мая 2022 года по 13 июля 2022 года, из расч</w:t>
      </w:r>
      <w:r w:rsidR="003C1D9E" w:rsidRPr="00AB4E5E">
        <w:rPr>
          <w:color w:val="595959"/>
          <w:sz w:val="28"/>
          <w:szCs w:val="28"/>
        </w:rPr>
        <w:t>ета 1 % сто</w:t>
      </w:r>
      <w:r w:rsidR="003C1D9E" w:rsidRPr="00AB4E5E">
        <w:rPr>
          <w:color w:val="595959"/>
          <w:sz w:val="28"/>
          <w:szCs w:val="28"/>
        </w:rPr>
        <w:t>и</w:t>
      </w:r>
      <w:r w:rsidR="003C1D9E" w:rsidRPr="00AB4E5E">
        <w:rPr>
          <w:color w:val="595959"/>
          <w:sz w:val="28"/>
          <w:szCs w:val="28"/>
        </w:rPr>
        <w:t>мости товара с уточнением на день вынесения решения суда, н</w:t>
      </w:r>
      <w:r w:rsidR="003C1D9E" w:rsidRPr="00AB4E5E">
        <w:rPr>
          <w:color w:val="595959"/>
          <w:sz w:val="28"/>
          <w:szCs w:val="28"/>
        </w:rPr>
        <w:t>е</w:t>
      </w:r>
      <w:r w:rsidR="003C1D9E" w:rsidRPr="00AB4E5E">
        <w:rPr>
          <w:color w:val="595959"/>
          <w:sz w:val="28"/>
          <w:szCs w:val="28"/>
        </w:rPr>
        <w:t xml:space="preserve">устойку в размере 15 596 рубля 01 копейка за нарушение срока компенсации убытков с 6 мая 2022 года по 13 июля 2022 года, из расчета 1 % стоимости товара с уточнением на день вынесения </w:t>
      </w:r>
      <w:r w:rsidR="003C1D9E" w:rsidRPr="00AB4E5E">
        <w:rPr>
          <w:color w:val="595959"/>
          <w:sz w:val="28"/>
          <w:szCs w:val="28"/>
        </w:rPr>
        <w:t>решения суда, штраф за нарушение прав п</w:t>
      </w:r>
      <w:r w:rsidR="003C1D9E" w:rsidRPr="00AB4E5E">
        <w:rPr>
          <w:color w:val="595959"/>
          <w:sz w:val="28"/>
          <w:szCs w:val="28"/>
        </w:rPr>
        <w:t>о</w:t>
      </w:r>
      <w:r w:rsidR="003C1D9E" w:rsidRPr="00AB4E5E">
        <w:rPr>
          <w:color w:val="595959"/>
          <w:sz w:val="28"/>
          <w:szCs w:val="28"/>
        </w:rPr>
        <w:t>требителя в размере 50 % суммы присужденной судом в пользу п</w:t>
      </w:r>
      <w:r w:rsidR="003C1D9E" w:rsidRPr="00AB4E5E">
        <w:rPr>
          <w:color w:val="595959"/>
          <w:sz w:val="28"/>
          <w:szCs w:val="28"/>
        </w:rPr>
        <w:t>о</w:t>
      </w:r>
      <w:r w:rsidR="003C1D9E" w:rsidRPr="00AB4E5E">
        <w:rPr>
          <w:color w:val="595959"/>
          <w:sz w:val="28"/>
          <w:szCs w:val="28"/>
        </w:rPr>
        <w:t>требителя, неустойку за каждый день просрочки, начиная со дня, следующ</w:t>
      </w:r>
      <w:r w:rsidR="003C1D9E" w:rsidRPr="00AB4E5E">
        <w:rPr>
          <w:color w:val="595959"/>
          <w:sz w:val="28"/>
          <w:szCs w:val="28"/>
        </w:rPr>
        <w:t>е</w:t>
      </w:r>
      <w:r w:rsidR="003C1D9E" w:rsidRPr="00AB4E5E">
        <w:rPr>
          <w:color w:val="595959"/>
          <w:sz w:val="28"/>
          <w:szCs w:val="28"/>
        </w:rPr>
        <w:t xml:space="preserve">го за днем вынесения судебного решения по день фактического исполнения требования о </w:t>
      </w:r>
      <w:r w:rsidR="003C1D9E" w:rsidRPr="00AB4E5E">
        <w:rPr>
          <w:color w:val="595959"/>
          <w:sz w:val="28"/>
          <w:szCs w:val="28"/>
        </w:rPr>
        <w:t>возврате стоимости некачественного товара, из расчета 1 % от стоимости товара 399 рублей 09 копеек, неустойку за каждый день просрочки удовл</w:t>
      </w:r>
      <w:r w:rsidR="003C1D9E" w:rsidRPr="00AB4E5E">
        <w:rPr>
          <w:color w:val="595959"/>
          <w:sz w:val="28"/>
          <w:szCs w:val="28"/>
        </w:rPr>
        <w:t>е</w:t>
      </w:r>
      <w:r w:rsidR="003C1D9E" w:rsidRPr="00AB4E5E">
        <w:rPr>
          <w:color w:val="595959"/>
          <w:sz w:val="28"/>
          <w:szCs w:val="28"/>
        </w:rPr>
        <w:t>творения требования о возмещении убытков, начиная со дня, следу</w:t>
      </w:r>
      <w:r w:rsidR="003C1D9E" w:rsidRPr="00AB4E5E">
        <w:rPr>
          <w:color w:val="595959"/>
          <w:sz w:val="28"/>
          <w:szCs w:val="28"/>
        </w:rPr>
        <w:t>ю</w:t>
      </w:r>
      <w:r w:rsidR="003C1D9E" w:rsidRPr="00AB4E5E">
        <w:rPr>
          <w:color w:val="595959"/>
          <w:sz w:val="28"/>
          <w:szCs w:val="28"/>
        </w:rPr>
        <w:t>щего за днем вынесения судебного решения по день фа</w:t>
      </w:r>
      <w:r w:rsidR="003C1D9E" w:rsidRPr="00AB4E5E">
        <w:rPr>
          <w:color w:val="595959"/>
          <w:sz w:val="28"/>
          <w:szCs w:val="28"/>
        </w:rPr>
        <w:t>ктического исполн</w:t>
      </w:r>
      <w:r w:rsidR="003C1D9E" w:rsidRPr="00AB4E5E">
        <w:rPr>
          <w:color w:val="595959"/>
          <w:sz w:val="28"/>
          <w:szCs w:val="28"/>
        </w:rPr>
        <w:t>е</w:t>
      </w:r>
      <w:r w:rsidR="003C1D9E" w:rsidRPr="00AB4E5E">
        <w:rPr>
          <w:color w:val="595959"/>
          <w:sz w:val="28"/>
          <w:szCs w:val="28"/>
        </w:rPr>
        <w:t>ния треб</w:t>
      </w:r>
      <w:r w:rsidR="003C1D9E" w:rsidRPr="00AB4E5E">
        <w:rPr>
          <w:color w:val="595959"/>
          <w:sz w:val="28"/>
          <w:szCs w:val="28"/>
        </w:rPr>
        <w:t>о</w:t>
      </w:r>
      <w:r w:rsidR="003C1D9E" w:rsidRPr="00AB4E5E">
        <w:rPr>
          <w:color w:val="595959"/>
          <w:sz w:val="28"/>
          <w:szCs w:val="28"/>
        </w:rPr>
        <w:t>вания о возврате стоимости некачественного товара, из расчета 1 % от сто</w:t>
      </w:r>
      <w:r w:rsidR="003C1D9E" w:rsidRPr="00AB4E5E">
        <w:rPr>
          <w:color w:val="595959"/>
          <w:sz w:val="28"/>
          <w:szCs w:val="28"/>
        </w:rPr>
        <w:t>и</w:t>
      </w:r>
      <w:r w:rsidR="003C1D9E" w:rsidRPr="00AB4E5E">
        <w:rPr>
          <w:color w:val="595959"/>
          <w:sz w:val="28"/>
          <w:szCs w:val="28"/>
        </w:rPr>
        <w:t>мости товара 399 рублей 09 копеек.</w:t>
      </w:r>
    </w:p>
    <w:p w:rsidR="00AB4E5E" w:rsidRDefault="003C1D9E" w:rsidP="00A415A3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Истец и его представители в суд не явились, направили ходатайство о рассмотрении дела в их отсутствии, поддержав исковые </w:t>
      </w:r>
      <w:r>
        <w:rPr>
          <w:color w:val="595959" w:themeColor="text1" w:themeTint="A6"/>
          <w:sz w:val="28"/>
          <w:szCs w:val="28"/>
        </w:rPr>
        <w:t xml:space="preserve">требования в полном объеме с учетом уточнений </w:t>
      </w:r>
      <w:r w:rsidR="009B20AC">
        <w:rPr>
          <w:color w:val="595959" w:themeColor="text1" w:themeTint="A6"/>
          <w:sz w:val="28"/>
          <w:szCs w:val="28"/>
        </w:rPr>
        <w:t>поданных в</w:t>
      </w:r>
      <w:r>
        <w:rPr>
          <w:color w:val="595959" w:themeColor="text1" w:themeTint="A6"/>
          <w:sz w:val="28"/>
          <w:szCs w:val="28"/>
        </w:rPr>
        <w:t xml:space="preserve"> </w:t>
      </w:r>
      <w:r w:rsidR="00F83FFC">
        <w:rPr>
          <w:color w:val="595959" w:themeColor="text1" w:themeTint="A6"/>
          <w:sz w:val="28"/>
          <w:szCs w:val="28"/>
        </w:rPr>
        <w:t xml:space="preserve">ходе рассмотрения дела </w:t>
      </w:r>
      <w:r>
        <w:rPr>
          <w:color w:val="595959" w:themeColor="text1" w:themeTint="A6"/>
          <w:sz w:val="28"/>
          <w:szCs w:val="28"/>
        </w:rPr>
        <w:t>представит</w:t>
      </w:r>
      <w:r>
        <w:rPr>
          <w:color w:val="595959" w:themeColor="text1" w:themeTint="A6"/>
          <w:sz w:val="28"/>
          <w:szCs w:val="28"/>
        </w:rPr>
        <w:t>е</w:t>
      </w:r>
      <w:r>
        <w:rPr>
          <w:color w:val="595959" w:themeColor="text1" w:themeTint="A6"/>
          <w:sz w:val="28"/>
          <w:szCs w:val="28"/>
        </w:rPr>
        <w:t xml:space="preserve">лем </w:t>
      </w:r>
      <w:r w:rsidR="00641306">
        <w:rPr>
          <w:color w:val="595959" w:themeColor="text1" w:themeTint="A6"/>
          <w:sz w:val="28"/>
          <w:szCs w:val="28"/>
        </w:rPr>
        <w:t>истц</w:t>
      </w:r>
      <w:r>
        <w:rPr>
          <w:color w:val="595959" w:themeColor="text1" w:themeTint="A6"/>
          <w:sz w:val="28"/>
          <w:szCs w:val="28"/>
        </w:rPr>
        <w:t xml:space="preserve">а Лаптевым С.Н. от 6 октября 2022 года об </w:t>
      </w:r>
      <w:r w:rsidR="00525016">
        <w:rPr>
          <w:color w:val="595959" w:themeColor="text1" w:themeTint="A6"/>
          <w:sz w:val="28"/>
          <w:szCs w:val="28"/>
        </w:rPr>
        <w:t>увелич</w:t>
      </w:r>
      <w:r>
        <w:rPr>
          <w:color w:val="595959" w:themeColor="text1" w:themeTint="A6"/>
          <w:sz w:val="28"/>
          <w:szCs w:val="28"/>
        </w:rPr>
        <w:t>ении</w:t>
      </w:r>
      <w:r w:rsidR="00525016">
        <w:rPr>
          <w:color w:val="595959" w:themeColor="text1" w:themeTint="A6"/>
          <w:sz w:val="28"/>
          <w:szCs w:val="28"/>
        </w:rPr>
        <w:t xml:space="preserve"> исковы</w:t>
      </w:r>
      <w:r>
        <w:rPr>
          <w:color w:val="595959" w:themeColor="text1" w:themeTint="A6"/>
          <w:sz w:val="28"/>
          <w:szCs w:val="28"/>
        </w:rPr>
        <w:t>х</w:t>
      </w:r>
      <w:r w:rsidR="00525016">
        <w:rPr>
          <w:color w:val="595959" w:themeColor="text1" w:themeTint="A6"/>
          <w:sz w:val="28"/>
          <w:szCs w:val="28"/>
        </w:rPr>
        <w:t xml:space="preserve"> тр</w:t>
      </w:r>
      <w:r w:rsidR="00525016">
        <w:rPr>
          <w:color w:val="595959" w:themeColor="text1" w:themeTint="A6"/>
          <w:sz w:val="28"/>
          <w:szCs w:val="28"/>
        </w:rPr>
        <w:t>е</w:t>
      </w:r>
      <w:r w:rsidR="00525016">
        <w:rPr>
          <w:color w:val="595959" w:themeColor="text1" w:themeTint="A6"/>
          <w:sz w:val="28"/>
          <w:szCs w:val="28"/>
        </w:rPr>
        <w:t>бовани</w:t>
      </w:r>
      <w:r>
        <w:rPr>
          <w:color w:val="595959" w:themeColor="text1" w:themeTint="A6"/>
          <w:sz w:val="28"/>
          <w:szCs w:val="28"/>
        </w:rPr>
        <w:t>й в части взыскания суммы компенсации морального вреда до 60 000 рублей.</w:t>
      </w:r>
    </w:p>
    <w:p w:rsidR="00AB4E5E" w:rsidRDefault="003C1D9E" w:rsidP="00A415A3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9B20AC">
        <w:rPr>
          <w:color w:val="595959" w:themeColor="text1" w:themeTint="A6"/>
          <w:sz w:val="28"/>
          <w:szCs w:val="28"/>
        </w:rPr>
        <w:t>Ответчик в суд</w:t>
      </w:r>
      <w:r w:rsidRPr="009B20AC">
        <w:rPr>
          <w:color w:val="595959" w:themeColor="text1" w:themeTint="A6"/>
          <w:sz w:val="28"/>
          <w:szCs w:val="28"/>
        </w:rPr>
        <w:t>ебное заседание не явился, представителя не направил, извещен надлежаще с учетом положений статьи 165.1 ГК РФ, пункта 2.1 ст</w:t>
      </w:r>
      <w:r w:rsidRPr="009B20AC">
        <w:rPr>
          <w:color w:val="595959" w:themeColor="text1" w:themeTint="A6"/>
          <w:sz w:val="28"/>
          <w:szCs w:val="28"/>
        </w:rPr>
        <w:t>а</w:t>
      </w:r>
      <w:r w:rsidRPr="009B20AC">
        <w:rPr>
          <w:color w:val="595959" w:themeColor="text1" w:themeTint="A6"/>
          <w:sz w:val="28"/>
          <w:szCs w:val="28"/>
        </w:rPr>
        <w:t xml:space="preserve">тьи 113 ГПК РФ, </w:t>
      </w:r>
      <w:r>
        <w:rPr>
          <w:color w:val="595959" w:themeColor="text1" w:themeTint="A6"/>
          <w:sz w:val="28"/>
          <w:szCs w:val="28"/>
        </w:rPr>
        <w:t>согласно возражениям направленных в адрес суда и допо</w:t>
      </w:r>
      <w:r>
        <w:rPr>
          <w:color w:val="595959" w:themeColor="text1" w:themeTint="A6"/>
          <w:sz w:val="28"/>
          <w:szCs w:val="28"/>
        </w:rPr>
        <w:t>л</w:t>
      </w:r>
      <w:r>
        <w:rPr>
          <w:color w:val="595959" w:themeColor="text1" w:themeTint="A6"/>
          <w:sz w:val="28"/>
          <w:szCs w:val="28"/>
        </w:rPr>
        <w:t>нений к ним</w:t>
      </w:r>
      <w:r w:rsidRPr="009B20AC">
        <w:rPr>
          <w:color w:val="595959" w:themeColor="text1" w:themeTint="A6"/>
          <w:sz w:val="28"/>
          <w:szCs w:val="28"/>
        </w:rPr>
        <w:t>, в удовлетворении исковых требований истца</w:t>
      </w:r>
      <w:r>
        <w:rPr>
          <w:color w:val="595959" w:themeColor="text1" w:themeTint="A6"/>
          <w:sz w:val="28"/>
          <w:szCs w:val="28"/>
        </w:rPr>
        <w:t xml:space="preserve"> просил</w:t>
      </w:r>
      <w:r w:rsidRPr="009B20AC">
        <w:rPr>
          <w:color w:val="595959" w:themeColor="text1" w:themeTint="A6"/>
          <w:sz w:val="28"/>
          <w:szCs w:val="28"/>
        </w:rPr>
        <w:t xml:space="preserve"> отказать.</w:t>
      </w:r>
    </w:p>
    <w:p w:rsidR="009B20AC" w:rsidRDefault="003C1D9E" w:rsidP="009B20AC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9B20AC">
        <w:rPr>
          <w:color w:val="595959" w:themeColor="text1" w:themeTint="A6"/>
          <w:sz w:val="28"/>
          <w:szCs w:val="28"/>
        </w:rPr>
        <w:t xml:space="preserve">Представитель третьего лица </w:t>
      </w:r>
      <w:r>
        <w:rPr>
          <w:color w:val="595959" w:themeColor="text1" w:themeTint="A6"/>
          <w:sz w:val="28"/>
          <w:szCs w:val="28"/>
        </w:rPr>
        <w:t>ОО</w:t>
      </w:r>
      <w:r w:rsidRPr="009B20AC">
        <w:rPr>
          <w:color w:val="595959" w:themeColor="text1" w:themeTint="A6"/>
          <w:sz w:val="28"/>
          <w:szCs w:val="28"/>
        </w:rPr>
        <w:t>О «</w:t>
      </w:r>
      <w:r>
        <w:rPr>
          <w:color w:val="595959" w:themeColor="text1" w:themeTint="A6"/>
          <w:sz w:val="28"/>
          <w:szCs w:val="28"/>
        </w:rPr>
        <w:t>Ситилинк</w:t>
      </w:r>
      <w:r w:rsidRPr="009B20AC">
        <w:rPr>
          <w:color w:val="595959" w:themeColor="text1" w:themeTint="A6"/>
          <w:sz w:val="28"/>
          <w:szCs w:val="28"/>
        </w:rPr>
        <w:t xml:space="preserve">» в судебное заседание не </w:t>
      </w:r>
    </w:p>
    <w:p w:rsidR="009B20AC" w:rsidRPr="009B20AC" w:rsidRDefault="003C1D9E" w:rsidP="009B20AC">
      <w:pPr>
        <w:ind w:firstLine="567"/>
        <w:jc w:val="both"/>
        <w:rPr>
          <w:color w:val="595959"/>
          <w:sz w:val="28"/>
          <w:szCs w:val="28"/>
        </w:rPr>
      </w:pPr>
      <w:r w:rsidRPr="009B20AC">
        <w:rPr>
          <w:color w:val="595959"/>
          <w:sz w:val="28"/>
          <w:szCs w:val="28"/>
        </w:rPr>
        <w:t>С учетом изложенного, в соответствие со статьей 167 Гражданского процессуального кодекса Российской Федерации (далее по тексту ГПК РФ) суд рассмотрел дело в отсутствие сторон.</w:t>
      </w:r>
    </w:p>
    <w:p w:rsidR="009B20AC" w:rsidRPr="009B20AC" w:rsidRDefault="003C1D9E" w:rsidP="009B20AC">
      <w:pPr>
        <w:shd w:val="clear" w:color="auto" w:fill="FFFFFF"/>
        <w:ind w:firstLine="567"/>
        <w:jc w:val="both"/>
        <w:rPr>
          <w:color w:val="595959"/>
          <w:sz w:val="28"/>
          <w:szCs w:val="28"/>
        </w:rPr>
      </w:pPr>
      <w:r w:rsidRPr="009B20AC">
        <w:rPr>
          <w:color w:val="595959"/>
          <w:sz w:val="28"/>
          <w:szCs w:val="28"/>
        </w:rPr>
        <w:t>Изучив заявленные истцом требования и их основания, выслушав пре</w:t>
      </w:r>
      <w:r w:rsidRPr="009B20AC">
        <w:rPr>
          <w:color w:val="595959"/>
          <w:sz w:val="28"/>
          <w:szCs w:val="28"/>
        </w:rPr>
        <w:t>д</w:t>
      </w:r>
      <w:r w:rsidRPr="009B20AC">
        <w:rPr>
          <w:color w:val="595959"/>
          <w:sz w:val="28"/>
          <w:szCs w:val="28"/>
        </w:rPr>
        <w:t>ставителя истца, исследовав материалы дела, оценив доказательства в их с</w:t>
      </w:r>
      <w:r w:rsidRPr="009B20AC">
        <w:rPr>
          <w:color w:val="595959"/>
          <w:sz w:val="28"/>
          <w:szCs w:val="28"/>
        </w:rPr>
        <w:t>о</w:t>
      </w:r>
      <w:r w:rsidRPr="009B20AC">
        <w:rPr>
          <w:color w:val="595959"/>
          <w:sz w:val="28"/>
          <w:szCs w:val="28"/>
        </w:rPr>
        <w:t>вокупности и установив нормы права, подлежащие применению в данном деле, суд приходит к следующему.</w:t>
      </w:r>
    </w:p>
    <w:p w:rsidR="00580EF9" w:rsidRPr="00A9413E" w:rsidRDefault="003C1D9E" w:rsidP="00A415A3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A9413E">
        <w:rPr>
          <w:color w:val="595959" w:themeColor="text1" w:themeTint="A6"/>
          <w:sz w:val="28"/>
          <w:szCs w:val="28"/>
        </w:rPr>
        <w:t xml:space="preserve">Согласно статье 12 </w:t>
      </w:r>
      <w:r w:rsidR="00A9413E" w:rsidRPr="00A9413E">
        <w:rPr>
          <w:color w:val="595959" w:themeColor="text1" w:themeTint="A6"/>
          <w:sz w:val="28"/>
          <w:szCs w:val="28"/>
        </w:rPr>
        <w:t>ГПК РФ</w:t>
      </w:r>
      <w:r w:rsidRPr="00A9413E">
        <w:rPr>
          <w:color w:val="595959" w:themeColor="text1" w:themeTint="A6"/>
          <w:sz w:val="28"/>
          <w:szCs w:val="28"/>
        </w:rPr>
        <w:t>, правосудие по гражданским делам ос</w:t>
      </w:r>
      <w:r w:rsidRPr="00A9413E">
        <w:rPr>
          <w:color w:val="595959" w:themeColor="text1" w:themeTint="A6"/>
          <w:sz w:val="28"/>
          <w:szCs w:val="28"/>
        </w:rPr>
        <w:t>у</w:t>
      </w:r>
      <w:r w:rsidRPr="00A9413E">
        <w:rPr>
          <w:color w:val="595959" w:themeColor="text1" w:themeTint="A6"/>
          <w:sz w:val="28"/>
          <w:szCs w:val="28"/>
        </w:rPr>
        <w:t>ществляется на основе состязательности и равноправия сторон.</w:t>
      </w:r>
    </w:p>
    <w:p w:rsidR="00580EF9" w:rsidRPr="00A9413E" w:rsidRDefault="003C1D9E" w:rsidP="00A415A3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A9413E">
        <w:rPr>
          <w:color w:val="595959" w:themeColor="text1" w:themeTint="A6"/>
          <w:sz w:val="28"/>
          <w:szCs w:val="28"/>
        </w:rPr>
        <w:t xml:space="preserve">Статья 56 </w:t>
      </w:r>
      <w:r w:rsidR="00A9413E" w:rsidRPr="00A9413E">
        <w:rPr>
          <w:color w:val="595959" w:themeColor="text1" w:themeTint="A6"/>
          <w:sz w:val="28"/>
          <w:szCs w:val="28"/>
        </w:rPr>
        <w:t>ГПК РФ</w:t>
      </w:r>
      <w:r w:rsidRPr="00A9413E">
        <w:rPr>
          <w:color w:val="595959" w:themeColor="text1" w:themeTint="A6"/>
          <w:sz w:val="28"/>
          <w:szCs w:val="28"/>
        </w:rPr>
        <w:t xml:space="preserve"> гласит, что каждая сторона должна доказать те о</w:t>
      </w:r>
      <w:r w:rsidRPr="00A9413E">
        <w:rPr>
          <w:color w:val="595959" w:themeColor="text1" w:themeTint="A6"/>
          <w:sz w:val="28"/>
          <w:szCs w:val="28"/>
        </w:rPr>
        <w:t>б</w:t>
      </w:r>
      <w:r w:rsidRPr="00A9413E">
        <w:rPr>
          <w:color w:val="595959" w:themeColor="text1" w:themeTint="A6"/>
          <w:sz w:val="28"/>
          <w:szCs w:val="28"/>
        </w:rPr>
        <w:t>стоятельства, на которые она ссылается как на основания своих требов</w:t>
      </w:r>
      <w:r w:rsidRPr="00A9413E">
        <w:rPr>
          <w:color w:val="595959" w:themeColor="text1" w:themeTint="A6"/>
          <w:sz w:val="28"/>
          <w:szCs w:val="28"/>
        </w:rPr>
        <w:t>аний и возражений, если иное не предусмотрено федеральным законом.</w:t>
      </w:r>
    </w:p>
    <w:p w:rsidR="00580EF9" w:rsidRDefault="003C1D9E" w:rsidP="00A415A3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A9413E">
        <w:rPr>
          <w:color w:val="595959" w:themeColor="text1" w:themeTint="A6"/>
          <w:sz w:val="28"/>
          <w:szCs w:val="28"/>
        </w:rPr>
        <w:lastRenderedPageBreak/>
        <w:t>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</w:t>
      </w:r>
      <w:r w:rsidRPr="00A9413E">
        <w:rPr>
          <w:color w:val="595959" w:themeColor="text1" w:themeTint="A6"/>
          <w:sz w:val="28"/>
          <w:szCs w:val="28"/>
        </w:rPr>
        <w:t>.</w:t>
      </w:r>
    </w:p>
    <w:p w:rsidR="002A06C1" w:rsidRPr="002A06C1" w:rsidRDefault="003C1D9E" w:rsidP="002A06C1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2A06C1">
        <w:rPr>
          <w:color w:val="595959" w:themeColor="text1" w:themeTint="A6"/>
          <w:sz w:val="28"/>
          <w:szCs w:val="28"/>
        </w:rPr>
        <w:t xml:space="preserve">В силу </w:t>
      </w:r>
      <w:hyperlink r:id="rId7" w:history="1">
        <w:r w:rsidRPr="002A06C1">
          <w:rPr>
            <w:color w:val="595959" w:themeColor="text1" w:themeTint="A6"/>
            <w:sz w:val="28"/>
            <w:szCs w:val="28"/>
          </w:rPr>
          <w:t>п</w:t>
        </w:r>
        <w:r>
          <w:rPr>
            <w:color w:val="595959" w:themeColor="text1" w:themeTint="A6"/>
            <w:sz w:val="28"/>
            <w:szCs w:val="28"/>
          </w:rPr>
          <w:t>ункта</w:t>
        </w:r>
        <w:r w:rsidRPr="002A06C1">
          <w:rPr>
            <w:color w:val="595959" w:themeColor="text1" w:themeTint="A6"/>
            <w:sz w:val="28"/>
            <w:szCs w:val="28"/>
          </w:rPr>
          <w:t xml:space="preserve"> 1 ст</w:t>
        </w:r>
        <w:r>
          <w:rPr>
            <w:color w:val="595959" w:themeColor="text1" w:themeTint="A6"/>
            <w:sz w:val="28"/>
            <w:szCs w:val="28"/>
          </w:rPr>
          <w:t>атьи</w:t>
        </w:r>
        <w:r w:rsidRPr="002A06C1">
          <w:rPr>
            <w:color w:val="595959" w:themeColor="text1" w:themeTint="A6"/>
            <w:sz w:val="28"/>
            <w:szCs w:val="28"/>
          </w:rPr>
          <w:t xml:space="preserve"> 454</w:t>
        </w:r>
      </w:hyperlink>
      <w:r w:rsidRPr="002A06C1">
        <w:rPr>
          <w:color w:val="595959" w:themeColor="text1" w:themeTint="A6"/>
          <w:sz w:val="28"/>
          <w:szCs w:val="28"/>
        </w:rPr>
        <w:t xml:space="preserve"> ГК РФ </w:t>
      </w:r>
      <w:r>
        <w:rPr>
          <w:color w:val="595959" w:themeColor="text1" w:themeTint="A6"/>
          <w:sz w:val="28"/>
          <w:szCs w:val="28"/>
        </w:rPr>
        <w:t>п</w:t>
      </w:r>
      <w:r w:rsidRPr="002A06C1">
        <w:rPr>
          <w:color w:val="595959" w:themeColor="text1" w:themeTint="A6"/>
          <w:sz w:val="28"/>
          <w:szCs w:val="28"/>
        </w:rPr>
        <w:t>о договору купли-продажи одна ст</w:t>
      </w:r>
      <w:r w:rsidRPr="002A06C1">
        <w:rPr>
          <w:color w:val="595959" w:themeColor="text1" w:themeTint="A6"/>
          <w:sz w:val="28"/>
          <w:szCs w:val="28"/>
        </w:rPr>
        <w:t>о</w:t>
      </w:r>
      <w:r w:rsidRPr="002A06C1">
        <w:rPr>
          <w:color w:val="595959" w:themeColor="text1" w:themeTint="A6"/>
          <w:sz w:val="28"/>
          <w:szCs w:val="28"/>
        </w:rPr>
        <w:t>рона (продавец) обязуетс</w:t>
      </w:r>
      <w:r w:rsidRPr="002A06C1">
        <w:rPr>
          <w:color w:val="595959" w:themeColor="text1" w:themeTint="A6"/>
          <w:sz w:val="28"/>
          <w:szCs w:val="28"/>
        </w:rPr>
        <w:t>я передать вещь (товар) в собственность другой ст</w:t>
      </w:r>
      <w:r w:rsidRPr="002A06C1">
        <w:rPr>
          <w:color w:val="595959" w:themeColor="text1" w:themeTint="A6"/>
          <w:sz w:val="28"/>
          <w:szCs w:val="28"/>
        </w:rPr>
        <w:t>о</w:t>
      </w:r>
      <w:r w:rsidRPr="002A06C1">
        <w:rPr>
          <w:color w:val="595959" w:themeColor="text1" w:themeTint="A6"/>
          <w:sz w:val="28"/>
          <w:szCs w:val="28"/>
        </w:rPr>
        <w:t>роне (покупателю), а покупатель обязуется принять этот товар и уплатить за него определенную денежную сумму (цену)</w:t>
      </w:r>
      <w:r>
        <w:rPr>
          <w:color w:val="595959" w:themeColor="text1" w:themeTint="A6"/>
          <w:sz w:val="28"/>
          <w:szCs w:val="28"/>
        </w:rPr>
        <w:t xml:space="preserve">. </w:t>
      </w:r>
      <w:r w:rsidRPr="002A06C1">
        <w:rPr>
          <w:color w:val="595959" w:themeColor="text1" w:themeTint="A6"/>
          <w:sz w:val="28"/>
          <w:szCs w:val="28"/>
        </w:rPr>
        <w:t>Продавец обязан передать п</w:t>
      </w:r>
      <w:r w:rsidRPr="002A06C1">
        <w:rPr>
          <w:color w:val="595959" w:themeColor="text1" w:themeTint="A6"/>
          <w:sz w:val="28"/>
          <w:szCs w:val="28"/>
        </w:rPr>
        <w:t>о</w:t>
      </w:r>
      <w:r w:rsidRPr="002A06C1">
        <w:rPr>
          <w:color w:val="595959" w:themeColor="text1" w:themeTint="A6"/>
          <w:sz w:val="28"/>
          <w:szCs w:val="28"/>
        </w:rPr>
        <w:t>купателю товар, предусмотренный договором купли-продажи (</w:t>
      </w:r>
      <w:hyperlink r:id="rId8" w:history="1">
        <w:r w:rsidRPr="002A06C1">
          <w:rPr>
            <w:color w:val="595959" w:themeColor="text1" w:themeTint="A6"/>
            <w:sz w:val="28"/>
            <w:szCs w:val="28"/>
          </w:rPr>
          <w:t>п</w:t>
        </w:r>
        <w:r>
          <w:rPr>
            <w:color w:val="595959" w:themeColor="text1" w:themeTint="A6"/>
            <w:sz w:val="28"/>
            <w:szCs w:val="28"/>
          </w:rPr>
          <w:t>ункт</w:t>
        </w:r>
        <w:r w:rsidRPr="002A06C1">
          <w:rPr>
            <w:color w:val="595959" w:themeColor="text1" w:themeTint="A6"/>
            <w:sz w:val="28"/>
            <w:szCs w:val="28"/>
          </w:rPr>
          <w:t xml:space="preserve"> 1 ст</w:t>
        </w:r>
        <w:r>
          <w:rPr>
            <w:color w:val="595959" w:themeColor="text1" w:themeTint="A6"/>
            <w:sz w:val="28"/>
            <w:szCs w:val="28"/>
          </w:rPr>
          <w:t>атьи</w:t>
        </w:r>
        <w:r w:rsidRPr="002A06C1">
          <w:rPr>
            <w:color w:val="595959" w:themeColor="text1" w:themeTint="A6"/>
            <w:sz w:val="28"/>
            <w:szCs w:val="28"/>
          </w:rPr>
          <w:t xml:space="preserve"> 456</w:t>
        </w:r>
      </w:hyperlink>
      <w:r w:rsidRPr="002A06C1">
        <w:rPr>
          <w:color w:val="595959" w:themeColor="text1" w:themeTint="A6"/>
          <w:sz w:val="28"/>
          <w:szCs w:val="28"/>
        </w:rPr>
        <w:t xml:space="preserve"> ГК РФ).</w:t>
      </w:r>
    </w:p>
    <w:p w:rsidR="002A06C1" w:rsidRDefault="003C1D9E" w:rsidP="002A06C1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2A06C1">
        <w:rPr>
          <w:color w:val="595959" w:themeColor="text1" w:themeTint="A6"/>
          <w:sz w:val="28"/>
          <w:szCs w:val="28"/>
        </w:rPr>
        <w:t xml:space="preserve">Согласно </w:t>
      </w:r>
      <w:hyperlink r:id="rId9" w:history="1">
        <w:r w:rsidRPr="002A06C1">
          <w:rPr>
            <w:color w:val="595959" w:themeColor="text1" w:themeTint="A6"/>
            <w:sz w:val="28"/>
            <w:szCs w:val="28"/>
          </w:rPr>
          <w:t>п. п. 1</w:t>
        </w:r>
      </w:hyperlink>
      <w:r w:rsidRPr="002A06C1">
        <w:rPr>
          <w:color w:val="595959" w:themeColor="text1" w:themeTint="A6"/>
          <w:sz w:val="28"/>
          <w:szCs w:val="28"/>
        </w:rPr>
        <w:t xml:space="preserve">, </w:t>
      </w:r>
      <w:hyperlink r:id="rId10" w:history="1">
        <w:r w:rsidRPr="002A06C1">
          <w:rPr>
            <w:color w:val="595959" w:themeColor="text1" w:themeTint="A6"/>
            <w:sz w:val="28"/>
            <w:szCs w:val="28"/>
          </w:rPr>
          <w:t>2 ст. 4</w:t>
        </w:r>
      </w:hyperlink>
      <w:r w:rsidRPr="002A06C1">
        <w:rPr>
          <w:color w:val="595959" w:themeColor="text1" w:themeTint="A6"/>
          <w:sz w:val="28"/>
          <w:szCs w:val="28"/>
        </w:rPr>
        <w:t xml:space="preserve"> Закона Российской Федерации </w:t>
      </w:r>
      <w:r>
        <w:rPr>
          <w:color w:val="595959" w:themeColor="text1" w:themeTint="A6"/>
          <w:sz w:val="28"/>
          <w:szCs w:val="28"/>
        </w:rPr>
        <w:t>«</w:t>
      </w:r>
      <w:r w:rsidRPr="002A06C1">
        <w:rPr>
          <w:color w:val="595959" w:themeColor="text1" w:themeTint="A6"/>
          <w:sz w:val="28"/>
          <w:szCs w:val="28"/>
        </w:rPr>
        <w:t>О защите прав потребителей</w:t>
      </w:r>
      <w:r>
        <w:rPr>
          <w:color w:val="595959" w:themeColor="text1" w:themeTint="A6"/>
          <w:sz w:val="28"/>
          <w:szCs w:val="28"/>
        </w:rPr>
        <w:t>»</w:t>
      </w:r>
      <w:r w:rsidRPr="002A06C1">
        <w:rPr>
          <w:color w:val="595959" w:themeColor="text1" w:themeTint="A6"/>
          <w:sz w:val="28"/>
          <w:szCs w:val="28"/>
        </w:rPr>
        <w:t xml:space="preserve"> (далее по тексту - Закон) продавец (исполнитель) обязан п</w:t>
      </w:r>
      <w:r w:rsidRPr="002A06C1">
        <w:rPr>
          <w:color w:val="595959" w:themeColor="text1" w:themeTint="A6"/>
          <w:sz w:val="28"/>
          <w:szCs w:val="28"/>
        </w:rPr>
        <w:t>е</w:t>
      </w:r>
      <w:r w:rsidRPr="002A06C1">
        <w:rPr>
          <w:color w:val="595959" w:themeColor="text1" w:themeTint="A6"/>
          <w:sz w:val="28"/>
          <w:szCs w:val="28"/>
        </w:rPr>
        <w:t>редать потребителю товар (выполнить работу, оказать услугу), качество к</w:t>
      </w:r>
      <w:r w:rsidRPr="002A06C1">
        <w:rPr>
          <w:color w:val="595959" w:themeColor="text1" w:themeTint="A6"/>
          <w:sz w:val="28"/>
          <w:szCs w:val="28"/>
        </w:rPr>
        <w:t>о</w:t>
      </w:r>
      <w:r w:rsidRPr="002A06C1">
        <w:rPr>
          <w:color w:val="595959" w:themeColor="text1" w:themeTint="A6"/>
          <w:sz w:val="28"/>
          <w:szCs w:val="28"/>
        </w:rPr>
        <w:t>торого соответствует договору.</w:t>
      </w:r>
    </w:p>
    <w:p w:rsidR="002A06C1" w:rsidRPr="002A06C1" w:rsidRDefault="003C1D9E" w:rsidP="002A06C1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2A06C1">
        <w:rPr>
          <w:color w:val="595959" w:themeColor="text1" w:themeTint="A6"/>
          <w:sz w:val="28"/>
          <w:szCs w:val="28"/>
        </w:rPr>
        <w:t>При отсутствии в договор</w:t>
      </w:r>
      <w:r w:rsidRPr="002A06C1">
        <w:rPr>
          <w:color w:val="595959" w:themeColor="text1" w:themeTint="A6"/>
          <w:sz w:val="28"/>
          <w:szCs w:val="28"/>
        </w:rPr>
        <w:t>е условий о качестве товара (работы, услуги) продавец (исполнитель) обязан передать потребителю товар (выполнить р</w:t>
      </w:r>
      <w:r w:rsidRPr="002A06C1">
        <w:rPr>
          <w:color w:val="595959" w:themeColor="text1" w:themeTint="A6"/>
          <w:sz w:val="28"/>
          <w:szCs w:val="28"/>
        </w:rPr>
        <w:t>а</w:t>
      </w:r>
      <w:r w:rsidRPr="002A06C1">
        <w:rPr>
          <w:color w:val="595959" w:themeColor="text1" w:themeTint="A6"/>
          <w:sz w:val="28"/>
          <w:szCs w:val="28"/>
        </w:rPr>
        <w:t>боту, оказать услугу), соответствующий обычно предъявляемым требован</w:t>
      </w:r>
      <w:r w:rsidRPr="002A06C1">
        <w:rPr>
          <w:color w:val="595959" w:themeColor="text1" w:themeTint="A6"/>
          <w:sz w:val="28"/>
          <w:szCs w:val="28"/>
        </w:rPr>
        <w:t>и</w:t>
      </w:r>
      <w:r w:rsidRPr="002A06C1">
        <w:rPr>
          <w:color w:val="595959" w:themeColor="text1" w:themeTint="A6"/>
          <w:sz w:val="28"/>
          <w:szCs w:val="28"/>
        </w:rPr>
        <w:t>ям и пригодный для целей, для которых товар (работа, услуга) такого рода</w:t>
      </w:r>
      <w:r w:rsidRPr="002A06C1">
        <w:rPr>
          <w:color w:val="595959" w:themeColor="text1" w:themeTint="A6"/>
          <w:sz w:val="28"/>
          <w:szCs w:val="28"/>
        </w:rPr>
        <w:t xml:space="preserve"> обычно используется.</w:t>
      </w:r>
    </w:p>
    <w:p w:rsidR="002A06C1" w:rsidRPr="002A06C1" w:rsidRDefault="003C1D9E" w:rsidP="002A06C1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2A06C1">
        <w:rPr>
          <w:color w:val="595959" w:themeColor="text1" w:themeTint="A6"/>
          <w:sz w:val="28"/>
          <w:szCs w:val="28"/>
        </w:rPr>
        <w:t xml:space="preserve">Аналогичные положения закреплены в </w:t>
      </w:r>
      <w:hyperlink r:id="rId11" w:history="1">
        <w:r w:rsidRPr="002A06C1">
          <w:rPr>
            <w:color w:val="595959" w:themeColor="text1" w:themeTint="A6"/>
            <w:sz w:val="28"/>
            <w:szCs w:val="28"/>
          </w:rPr>
          <w:t>п. п. 1</w:t>
        </w:r>
      </w:hyperlink>
      <w:r w:rsidRPr="002A06C1">
        <w:rPr>
          <w:color w:val="595959" w:themeColor="text1" w:themeTint="A6"/>
          <w:sz w:val="28"/>
          <w:szCs w:val="28"/>
        </w:rPr>
        <w:t xml:space="preserve">, </w:t>
      </w:r>
      <w:hyperlink r:id="rId12" w:history="1">
        <w:r w:rsidRPr="002A06C1">
          <w:rPr>
            <w:color w:val="595959" w:themeColor="text1" w:themeTint="A6"/>
            <w:sz w:val="28"/>
            <w:szCs w:val="28"/>
          </w:rPr>
          <w:t>2 ст. 469</w:t>
        </w:r>
      </w:hyperlink>
      <w:r w:rsidRPr="002A06C1">
        <w:rPr>
          <w:color w:val="595959" w:themeColor="text1" w:themeTint="A6"/>
          <w:sz w:val="28"/>
          <w:szCs w:val="28"/>
        </w:rPr>
        <w:t xml:space="preserve"> ГК РФ.</w:t>
      </w:r>
    </w:p>
    <w:p w:rsidR="002A06C1" w:rsidRPr="002A06C1" w:rsidRDefault="003C1D9E" w:rsidP="002A06C1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2A06C1">
        <w:rPr>
          <w:color w:val="595959" w:themeColor="text1" w:themeTint="A6"/>
          <w:sz w:val="28"/>
          <w:szCs w:val="28"/>
        </w:rPr>
        <w:t xml:space="preserve">В соответствии с положениями </w:t>
      </w:r>
      <w:hyperlink r:id="rId13" w:history="1">
        <w:r w:rsidRPr="002A06C1">
          <w:rPr>
            <w:color w:val="595959" w:themeColor="text1" w:themeTint="A6"/>
            <w:sz w:val="28"/>
            <w:szCs w:val="28"/>
          </w:rPr>
          <w:t>ст. 18</w:t>
        </w:r>
      </w:hyperlink>
      <w:r w:rsidRPr="002A06C1">
        <w:rPr>
          <w:color w:val="595959" w:themeColor="text1" w:themeTint="A6"/>
          <w:sz w:val="28"/>
          <w:szCs w:val="28"/>
        </w:rPr>
        <w:t xml:space="preserve"> Закона потребитель в случае обн</w:t>
      </w:r>
      <w:r w:rsidRPr="002A06C1">
        <w:rPr>
          <w:color w:val="595959" w:themeColor="text1" w:themeTint="A6"/>
          <w:sz w:val="28"/>
          <w:szCs w:val="28"/>
        </w:rPr>
        <w:t>а</w:t>
      </w:r>
      <w:r w:rsidRPr="002A06C1">
        <w:rPr>
          <w:color w:val="595959" w:themeColor="text1" w:themeTint="A6"/>
          <w:sz w:val="28"/>
          <w:szCs w:val="28"/>
        </w:rPr>
        <w:t>ружения в товаре недостатков, если они не были оговорены продавц</w:t>
      </w:r>
      <w:r w:rsidRPr="002A06C1">
        <w:rPr>
          <w:color w:val="595959" w:themeColor="text1" w:themeTint="A6"/>
          <w:sz w:val="28"/>
          <w:szCs w:val="28"/>
        </w:rPr>
        <w:t>ом, по своему выбору вправе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2A06C1" w:rsidRPr="002A06C1" w:rsidRDefault="003C1D9E" w:rsidP="002A06C1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2A06C1">
        <w:rPr>
          <w:color w:val="595959" w:themeColor="text1" w:themeTint="A6"/>
          <w:sz w:val="28"/>
          <w:szCs w:val="28"/>
        </w:rPr>
        <w:t>В отношении технически сложного товара по</w:t>
      </w:r>
      <w:r w:rsidRPr="002A06C1">
        <w:rPr>
          <w:color w:val="595959" w:themeColor="text1" w:themeTint="A6"/>
          <w:sz w:val="28"/>
          <w:szCs w:val="28"/>
        </w:rPr>
        <w:t>требитель в случае обн</w:t>
      </w:r>
      <w:r w:rsidRPr="002A06C1">
        <w:rPr>
          <w:color w:val="595959" w:themeColor="text1" w:themeTint="A6"/>
          <w:sz w:val="28"/>
          <w:szCs w:val="28"/>
        </w:rPr>
        <w:t>а</w:t>
      </w:r>
      <w:r w:rsidRPr="002A06C1">
        <w:rPr>
          <w:color w:val="595959" w:themeColor="text1" w:themeTint="A6"/>
          <w:sz w:val="28"/>
          <w:szCs w:val="28"/>
        </w:rPr>
        <w:t>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</w:t>
      </w:r>
      <w:r w:rsidRPr="002A06C1">
        <w:rPr>
          <w:color w:val="595959" w:themeColor="text1" w:themeTint="A6"/>
          <w:sz w:val="28"/>
          <w:szCs w:val="28"/>
        </w:rPr>
        <w:t>у</w:t>
      </w:r>
      <w:r w:rsidRPr="002A06C1">
        <w:rPr>
          <w:color w:val="595959" w:themeColor="text1" w:themeTint="A6"/>
          <w:sz w:val="28"/>
          <w:szCs w:val="28"/>
        </w:rPr>
        <w:t>ла) или на такой же</w:t>
      </w:r>
      <w:r w:rsidRPr="002A06C1">
        <w:rPr>
          <w:color w:val="595959" w:themeColor="text1" w:themeTint="A6"/>
          <w:sz w:val="28"/>
          <w:szCs w:val="28"/>
        </w:rPr>
        <w:t xml:space="preserve"> товар другой марки (модели, артикула) с соответству</w:t>
      </w:r>
      <w:r w:rsidRPr="002A06C1">
        <w:rPr>
          <w:color w:val="595959" w:themeColor="text1" w:themeTint="A6"/>
          <w:sz w:val="28"/>
          <w:szCs w:val="28"/>
        </w:rPr>
        <w:t>ю</w:t>
      </w:r>
      <w:r w:rsidRPr="002A06C1">
        <w:rPr>
          <w:color w:val="595959" w:themeColor="text1" w:themeTint="A6"/>
          <w:sz w:val="28"/>
          <w:szCs w:val="28"/>
        </w:rPr>
        <w:t>щим перерасчетом покупной цены в течение пятнадцати дней со дня перед</w:t>
      </w:r>
      <w:r w:rsidRPr="002A06C1">
        <w:rPr>
          <w:color w:val="595959" w:themeColor="text1" w:themeTint="A6"/>
          <w:sz w:val="28"/>
          <w:szCs w:val="28"/>
        </w:rPr>
        <w:t>а</w:t>
      </w:r>
      <w:r w:rsidRPr="002A06C1">
        <w:rPr>
          <w:color w:val="595959" w:themeColor="text1" w:themeTint="A6"/>
          <w:sz w:val="28"/>
          <w:szCs w:val="28"/>
        </w:rPr>
        <w:t>чи потребителю такого товара.</w:t>
      </w:r>
    </w:p>
    <w:p w:rsidR="002A06C1" w:rsidRPr="002A06C1" w:rsidRDefault="003C1D9E" w:rsidP="002A06C1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2A06C1">
        <w:rPr>
          <w:color w:val="595959" w:themeColor="text1" w:themeTint="A6"/>
          <w:sz w:val="28"/>
          <w:szCs w:val="28"/>
        </w:rPr>
        <w:t xml:space="preserve">В соответствии с </w:t>
      </w:r>
      <w:hyperlink r:id="rId14" w:history="1">
        <w:r w:rsidRPr="002A06C1">
          <w:rPr>
            <w:color w:val="595959" w:themeColor="text1" w:themeTint="A6"/>
            <w:sz w:val="28"/>
            <w:szCs w:val="28"/>
          </w:rPr>
          <w:t>п</w:t>
        </w:r>
        <w:r>
          <w:rPr>
            <w:color w:val="595959" w:themeColor="text1" w:themeTint="A6"/>
            <w:sz w:val="28"/>
            <w:szCs w:val="28"/>
          </w:rPr>
          <w:t>унктом</w:t>
        </w:r>
        <w:r w:rsidRPr="002A06C1">
          <w:rPr>
            <w:color w:val="595959" w:themeColor="text1" w:themeTint="A6"/>
            <w:sz w:val="28"/>
            <w:szCs w:val="28"/>
          </w:rPr>
          <w:t xml:space="preserve"> </w:t>
        </w:r>
        <w:r>
          <w:rPr>
            <w:color w:val="595959" w:themeColor="text1" w:themeTint="A6"/>
            <w:sz w:val="28"/>
            <w:szCs w:val="28"/>
          </w:rPr>
          <w:t>6</w:t>
        </w:r>
      </w:hyperlink>
      <w:r w:rsidRPr="002A06C1">
        <w:rPr>
          <w:color w:val="595959" w:themeColor="text1" w:themeTint="A6"/>
          <w:sz w:val="28"/>
          <w:szCs w:val="28"/>
        </w:rPr>
        <w:t xml:space="preserve"> Перечня технически сложных товаров, утвержденного Постановлением Правительства РФ от 10 ноября 2011 г</w:t>
      </w:r>
      <w:r>
        <w:rPr>
          <w:color w:val="595959" w:themeColor="text1" w:themeTint="A6"/>
          <w:sz w:val="28"/>
          <w:szCs w:val="28"/>
        </w:rPr>
        <w:t>ода</w:t>
      </w:r>
      <w:r w:rsidRPr="002A06C1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№</w:t>
      </w:r>
      <w:r w:rsidRPr="002A06C1">
        <w:rPr>
          <w:color w:val="595959" w:themeColor="text1" w:themeTint="A6"/>
          <w:sz w:val="28"/>
          <w:szCs w:val="28"/>
        </w:rPr>
        <w:t xml:space="preserve"> 924, </w:t>
      </w:r>
      <w:r>
        <w:rPr>
          <w:color w:val="595959" w:themeColor="text1" w:themeTint="A6"/>
          <w:sz w:val="28"/>
          <w:szCs w:val="28"/>
        </w:rPr>
        <w:t>о</w:t>
      </w:r>
      <w:r w:rsidRPr="002A06C1">
        <w:rPr>
          <w:color w:val="595959" w:themeColor="text1" w:themeTint="A6"/>
          <w:sz w:val="28"/>
          <w:szCs w:val="28"/>
        </w:rPr>
        <w:t xml:space="preserve">борудование навигации и беспроводной связи для бытового </w:t>
      </w:r>
      <w:r w:rsidRPr="002A06C1">
        <w:rPr>
          <w:color w:val="595959" w:themeColor="text1" w:themeTint="A6"/>
          <w:sz w:val="28"/>
          <w:szCs w:val="28"/>
        </w:rPr>
        <w:t>использ</w:t>
      </w:r>
      <w:r w:rsidRPr="002A06C1">
        <w:rPr>
          <w:color w:val="595959" w:themeColor="text1" w:themeTint="A6"/>
          <w:sz w:val="28"/>
          <w:szCs w:val="28"/>
        </w:rPr>
        <w:t>о</w:t>
      </w:r>
      <w:r w:rsidRPr="002A06C1">
        <w:rPr>
          <w:color w:val="595959" w:themeColor="text1" w:themeTint="A6"/>
          <w:sz w:val="28"/>
          <w:szCs w:val="28"/>
        </w:rPr>
        <w:t>вания, в том числе спутниковой связи, имеющее сенсорный экран и облад</w:t>
      </w:r>
      <w:r w:rsidRPr="002A06C1">
        <w:rPr>
          <w:color w:val="595959" w:themeColor="text1" w:themeTint="A6"/>
          <w:sz w:val="28"/>
          <w:szCs w:val="28"/>
        </w:rPr>
        <w:t>а</w:t>
      </w:r>
      <w:r w:rsidRPr="002A06C1">
        <w:rPr>
          <w:color w:val="595959" w:themeColor="text1" w:themeTint="A6"/>
          <w:sz w:val="28"/>
          <w:szCs w:val="28"/>
        </w:rPr>
        <w:t>ющее двумя и более функциями относятся к технически сложным товарам.</w:t>
      </w:r>
    </w:p>
    <w:p w:rsidR="00FA29AF" w:rsidRDefault="003C1D9E" w:rsidP="002A06C1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Их материалов дела следует, что</w:t>
      </w:r>
      <w:r w:rsidRPr="002A06C1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16 февраля 2022</w:t>
      </w:r>
      <w:r w:rsidRPr="002A06C1">
        <w:rPr>
          <w:color w:val="595959" w:themeColor="text1" w:themeTint="A6"/>
          <w:sz w:val="28"/>
          <w:szCs w:val="28"/>
        </w:rPr>
        <w:t xml:space="preserve"> г</w:t>
      </w:r>
      <w:r>
        <w:rPr>
          <w:color w:val="595959" w:themeColor="text1" w:themeTint="A6"/>
          <w:sz w:val="28"/>
          <w:szCs w:val="28"/>
        </w:rPr>
        <w:t>ода</w:t>
      </w:r>
      <w:r w:rsidRPr="002A06C1">
        <w:rPr>
          <w:color w:val="595959" w:themeColor="text1" w:themeTint="A6"/>
          <w:sz w:val="28"/>
          <w:szCs w:val="28"/>
        </w:rPr>
        <w:t xml:space="preserve"> истец приобрел на основании заключенного с </w:t>
      </w:r>
      <w:r>
        <w:rPr>
          <w:color w:val="595959" w:themeColor="text1" w:themeTint="A6"/>
          <w:sz w:val="28"/>
          <w:szCs w:val="28"/>
        </w:rPr>
        <w:t>«Ситилинк»</w:t>
      </w:r>
      <w:r w:rsidRPr="002A06C1">
        <w:rPr>
          <w:color w:val="595959" w:themeColor="text1" w:themeTint="A6"/>
          <w:sz w:val="28"/>
          <w:szCs w:val="28"/>
        </w:rPr>
        <w:t xml:space="preserve"> до</w:t>
      </w:r>
      <w:r w:rsidRPr="002A06C1">
        <w:rPr>
          <w:color w:val="595959" w:themeColor="text1" w:themeTint="A6"/>
          <w:sz w:val="28"/>
          <w:szCs w:val="28"/>
        </w:rPr>
        <w:t>говора купли-продажи смар</w:t>
      </w:r>
      <w:r w:rsidRPr="002A06C1">
        <w:rPr>
          <w:color w:val="595959" w:themeColor="text1" w:themeTint="A6"/>
          <w:sz w:val="28"/>
          <w:szCs w:val="28"/>
        </w:rPr>
        <w:t>т</w:t>
      </w:r>
      <w:r w:rsidRPr="002A06C1">
        <w:rPr>
          <w:color w:val="595959" w:themeColor="text1" w:themeTint="A6"/>
          <w:sz w:val="28"/>
          <w:szCs w:val="28"/>
        </w:rPr>
        <w:t>фон Tcl 20 Pro 5G 256Gb</w:t>
      </w:r>
      <w:r>
        <w:rPr>
          <w:color w:val="595959" w:themeColor="text1" w:themeTint="A6"/>
          <w:sz w:val="28"/>
          <w:szCs w:val="28"/>
        </w:rPr>
        <w:t xml:space="preserve">, </w:t>
      </w:r>
      <w:r w:rsidRPr="002A06C1">
        <w:rPr>
          <w:color w:val="595959" w:themeColor="text1" w:themeTint="A6"/>
          <w:sz w:val="28"/>
          <w:szCs w:val="28"/>
        </w:rPr>
        <w:t xml:space="preserve">стоимостью </w:t>
      </w:r>
      <w:r>
        <w:rPr>
          <w:color w:val="595959" w:themeColor="text1" w:themeTint="A6"/>
          <w:sz w:val="28"/>
          <w:szCs w:val="28"/>
        </w:rPr>
        <w:t>39 990 рублей, также к смартфону б</w:t>
      </w:r>
      <w:r>
        <w:rPr>
          <w:color w:val="595959" w:themeColor="text1" w:themeTint="A6"/>
          <w:sz w:val="28"/>
          <w:szCs w:val="28"/>
        </w:rPr>
        <w:t>ы</w:t>
      </w:r>
      <w:r>
        <w:rPr>
          <w:color w:val="595959" w:themeColor="text1" w:themeTint="A6"/>
          <w:sz w:val="28"/>
          <w:szCs w:val="28"/>
        </w:rPr>
        <w:t xml:space="preserve">ла приобретена антивирусная программа </w:t>
      </w:r>
      <w:r w:rsidR="00291FEC" w:rsidRPr="00291FEC">
        <w:rPr>
          <w:color w:val="595959" w:themeColor="text1" w:themeTint="A6"/>
          <w:sz w:val="28"/>
          <w:szCs w:val="28"/>
        </w:rPr>
        <w:t>Kaspersky Internet Security</w:t>
      </w:r>
      <w:r w:rsidR="00291FEC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стоим</w:t>
      </w:r>
      <w:r>
        <w:rPr>
          <w:color w:val="595959" w:themeColor="text1" w:themeTint="A6"/>
          <w:sz w:val="28"/>
          <w:szCs w:val="28"/>
        </w:rPr>
        <w:t>о</w:t>
      </w:r>
      <w:r>
        <w:rPr>
          <w:color w:val="595959" w:themeColor="text1" w:themeTint="A6"/>
          <w:sz w:val="28"/>
          <w:szCs w:val="28"/>
        </w:rPr>
        <w:t>стью 390 рублей и услуга по установке программ на устройство стоимостью 950 рублей.</w:t>
      </w:r>
    </w:p>
    <w:p w:rsidR="002A06C1" w:rsidRPr="002A06C1" w:rsidRDefault="003C1D9E" w:rsidP="002A06C1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2A06C1">
        <w:rPr>
          <w:color w:val="595959" w:themeColor="text1" w:themeTint="A6"/>
          <w:sz w:val="28"/>
          <w:szCs w:val="28"/>
        </w:rPr>
        <w:t>Имп</w:t>
      </w:r>
      <w:r w:rsidRPr="002A06C1">
        <w:rPr>
          <w:color w:val="595959" w:themeColor="text1" w:themeTint="A6"/>
          <w:sz w:val="28"/>
          <w:szCs w:val="28"/>
        </w:rPr>
        <w:t xml:space="preserve">ортером приобретенного истцом </w:t>
      </w:r>
      <w:r w:rsidR="00FA29AF">
        <w:rPr>
          <w:color w:val="595959" w:themeColor="text1" w:themeTint="A6"/>
          <w:sz w:val="28"/>
          <w:szCs w:val="28"/>
        </w:rPr>
        <w:t>смартфона</w:t>
      </w:r>
      <w:r w:rsidRPr="002A06C1">
        <w:rPr>
          <w:color w:val="595959" w:themeColor="text1" w:themeTint="A6"/>
          <w:sz w:val="28"/>
          <w:szCs w:val="28"/>
        </w:rPr>
        <w:t xml:space="preserve"> является ООО </w:t>
      </w:r>
      <w:r w:rsidR="00FA29AF">
        <w:rPr>
          <w:color w:val="595959" w:themeColor="text1" w:themeTint="A6"/>
          <w:sz w:val="28"/>
          <w:szCs w:val="28"/>
        </w:rPr>
        <w:t>«</w:t>
      </w:r>
      <w:r w:rsidR="00C67B32">
        <w:rPr>
          <w:color w:val="595959" w:themeColor="text1" w:themeTint="A6"/>
          <w:sz w:val="28"/>
          <w:szCs w:val="28"/>
        </w:rPr>
        <w:t>ХХХХ</w:t>
      </w:r>
      <w:r w:rsidR="00FA29AF">
        <w:rPr>
          <w:color w:val="595959" w:themeColor="text1" w:themeTint="A6"/>
          <w:sz w:val="28"/>
          <w:szCs w:val="28"/>
        </w:rPr>
        <w:t>»</w:t>
      </w:r>
      <w:r w:rsidRPr="002A06C1">
        <w:rPr>
          <w:color w:val="595959" w:themeColor="text1" w:themeTint="A6"/>
          <w:sz w:val="28"/>
          <w:szCs w:val="28"/>
        </w:rPr>
        <w:t>.</w:t>
      </w:r>
    </w:p>
    <w:p w:rsidR="002A06C1" w:rsidRPr="002A06C1" w:rsidRDefault="003C1D9E" w:rsidP="002A06C1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2A06C1">
        <w:rPr>
          <w:color w:val="595959" w:themeColor="text1" w:themeTint="A6"/>
          <w:sz w:val="28"/>
          <w:szCs w:val="28"/>
        </w:rPr>
        <w:t>В течение 15 дней с момента приобретения телефона в процессе его эк</w:t>
      </w:r>
      <w:r w:rsidRPr="002A06C1">
        <w:rPr>
          <w:color w:val="595959" w:themeColor="text1" w:themeTint="A6"/>
          <w:sz w:val="28"/>
          <w:szCs w:val="28"/>
        </w:rPr>
        <w:t>с</w:t>
      </w:r>
      <w:r w:rsidRPr="002A06C1">
        <w:rPr>
          <w:color w:val="595959" w:themeColor="text1" w:themeTint="A6"/>
          <w:sz w:val="28"/>
          <w:szCs w:val="28"/>
        </w:rPr>
        <w:t xml:space="preserve">плуатации выявился недостаток в виде </w:t>
      </w:r>
      <w:r w:rsidR="00FA29AF">
        <w:rPr>
          <w:color w:val="595959" w:themeColor="text1" w:themeTint="A6"/>
          <w:sz w:val="28"/>
          <w:szCs w:val="28"/>
        </w:rPr>
        <w:t>неисправности основной камеры</w:t>
      </w:r>
      <w:r w:rsidRPr="002A06C1">
        <w:rPr>
          <w:color w:val="595959" w:themeColor="text1" w:themeTint="A6"/>
          <w:sz w:val="28"/>
          <w:szCs w:val="28"/>
        </w:rPr>
        <w:t>.</w:t>
      </w:r>
    </w:p>
    <w:p w:rsidR="002A06C1" w:rsidRPr="002A06C1" w:rsidRDefault="003C1D9E" w:rsidP="002A06C1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lastRenderedPageBreak/>
        <w:t>18</w:t>
      </w:r>
      <w:r w:rsidRPr="002A06C1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февраля</w:t>
      </w:r>
      <w:r w:rsidRPr="002A06C1">
        <w:rPr>
          <w:color w:val="595959" w:themeColor="text1" w:themeTint="A6"/>
          <w:sz w:val="28"/>
          <w:szCs w:val="28"/>
        </w:rPr>
        <w:t xml:space="preserve"> 20</w:t>
      </w:r>
      <w:r>
        <w:rPr>
          <w:color w:val="595959" w:themeColor="text1" w:themeTint="A6"/>
          <w:sz w:val="28"/>
          <w:szCs w:val="28"/>
        </w:rPr>
        <w:t>22</w:t>
      </w:r>
      <w:r w:rsidRPr="002A06C1">
        <w:rPr>
          <w:color w:val="595959" w:themeColor="text1" w:themeTint="A6"/>
          <w:sz w:val="28"/>
          <w:szCs w:val="28"/>
        </w:rPr>
        <w:t xml:space="preserve"> г</w:t>
      </w:r>
      <w:r>
        <w:rPr>
          <w:color w:val="595959" w:themeColor="text1" w:themeTint="A6"/>
          <w:sz w:val="28"/>
          <w:szCs w:val="28"/>
        </w:rPr>
        <w:t>ода</w:t>
      </w:r>
      <w:r w:rsidRPr="002A06C1">
        <w:rPr>
          <w:color w:val="595959" w:themeColor="text1" w:themeTint="A6"/>
          <w:sz w:val="28"/>
          <w:szCs w:val="28"/>
        </w:rPr>
        <w:t xml:space="preserve"> истец направил в адрес ООО </w:t>
      </w:r>
      <w:r w:rsidRPr="00FA29AF">
        <w:rPr>
          <w:color w:val="595959" w:themeColor="text1" w:themeTint="A6"/>
          <w:sz w:val="28"/>
          <w:szCs w:val="28"/>
        </w:rPr>
        <w:t>«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FA29AF">
        <w:rPr>
          <w:color w:val="595959" w:themeColor="text1" w:themeTint="A6"/>
          <w:sz w:val="28"/>
          <w:szCs w:val="28"/>
        </w:rPr>
        <w:t>»</w:t>
      </w:r>
      <w:r w:rsidRPr="002A06C1">
        <w:rPr>
          <w:color w:val="595959" w:themeColor="text1" w:themeTint="A6"/>
          <w:sz w:val="28"/>
          <w:szCs w:val="28"/>
        </w:rPr>
        <w:t xml:space="preserve"> пр</w:t>
      </w:r>
      <w:r w:rsidRPr="002A06C1">
        <w:rPr>
          <w:color w:val="595959" w:themeColor="text1" w:themeTint="A6"/>
          <w:sz w:val="28"/>
          <w:szCs w:val="28"/>
        </w:rPr>
        <w:t>е</w:t>
      </w:r>
      <w:r w:rsidRPr="002A06C1">
        <w:rPr>
          <w:color w:val="595959" w:themeColor="text1" w:themeTint="A6"/>
          <w:sz w:val="28"/>
          <w:szCs w:val="28"/>
        </w:rPr>
        <w:t xml:space="preserve">тензию с требованием о возврате уплаченных за </w:t>
      </w:r>
      <w:r>
        <w:rPr>
          <w:color w:val="595959" w:themeColor="text1" w:themeTint="A6"/>
          <w:sz w:val="28"/>
          <w:szCs w:val="28"/>
        </w:rPr>
        <w:t xml:space="preserve">ненадлежащего качества </w:t>
      </w:r>
      <w:r w:rsidRPr="002A06C1">
        <w:rPr>
          <w:color w:val="595959" w:themeColor="text1" w:themeTint="A6"/>
          <w:sz w:val="28"/>
          <w:szCs w:val="28"/>
        </w:rPr>
        <w:t>т</w:t>
      </w:r>
      <w:r w:rsidRPr="002A06C1">
        <w:rPr>
          <w:color w:val="595959" w:themeColor="text1" w:themeTint="A6"/>
          <w:sz w:val="28"/>
          <w:szCs w:val="28"/>
        </w:rPr>
        <w:t>о</w:t>
      </w:r>
      <w:r w:rsidRPr="002A06C1">
        <w:rPr>
          <w:color w:val="595959" w:themeColor="text1" w:themeTint="A6"/>
          <w:sz w:val="28"/>
          <w:szCs w:val="28"/>
        </w:rPr>
        <w:t>вар д</w:t>
      </w:r>
      <w:r w:rsidRPr="002A06C1">
        <w:rPr>
          <w:color w:val="595959" w:themeColor="text1" w:themeTint="A6"/>
          <w:sz w:val="28"/>
          <w:szCs w:val="28"/>
        </w:rPr>
        <w:t>е</w:t>
      </w:r>
      <w:r w:rsidRPr="002A06C1">
        <w:rPr>
          <w:color w:val="595959" w:themeColor="text1" w:themeTint="A6"/>
          <w:sz w:val="28"/>
          <w:szCs w:val="28"/>
        </w:rPr>
        <w:t>нежных средств.</w:t>
      </w:r>
    </w:p>
    <w:p w:rsidR="002A06C1" w:rsidRPr="002A06C1" w:rsidRDefault="003C1D9E" w:rsidP="00A05A86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3</w:t>
      </w:r>
      <w:r w:rsidRPr="002A06C1">
        <w:rPr>
          <w:color w:val="595959" w:themeColor="text1" w:themeTint="A6"/>
          <w:sz w:val="28"/>
          <w:szCs w:val="28"/>
        </w:rPr>
        <w:t>1 марта 20</w:t>
      </w:r>
      <w:r>
        <w:rPr>
          <w:color w:val="595959" w:themeColor="text1" w:themeTint="A6"/>
          <w:sz w:val="28"/>
          <w:szCs w:val="28"/>
        </w:rPr>
        <w:t>22</w:t>
      </w:r>
      <w:r w:rsidRPr="002A06C1">
        <w:rPr>
          <w:color w:val="595959" w:themeColor="text1" w:themeTint="A6"/>
          <w:sz w:val="28"/>
          <w:szCs w:val="28"/>
        </w:rPr>
        <w:t xml:space="preserve"> г</w:t>
      </w:r>
      <w:r>
        <w:rPr>
          <w:color w:val="595959" w:themeColor="text1" w:themeTint="A6"/>
          <w:sz w:val="28"/>
          <w:szCs w:val="28"/>
        </w:rPr>
        <w:t>ода</w:t>
      </w:r>
      <w:r w:rsidRPr="002A06C1">
        <w:rPr>
          <w:color w:val="595959" w:themeColor="text1" w:themeTint="A6"/>
          <w:sz w:val="28"/>
          <w:szCs w:val="28"/>
        </w:rPr>
        <w:t xml:space="preserve"> ООО </w:t>
      </w:r>
      <w:r w:rsidRPr="00FA29AF">
        <w:rPr>
          <w:color w:val="595959" w:themeColor="text1" w:themeTint="A6"/>
          <w:sz w:val="28"/>
          <w:szCs w:val="28"/>
        </w:rPr>
        <w:t>«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FA29AF">
        <w:rPr>
          <w:color w:val="595959" w:themeColor="text1" w:themeTint="A6"/>
          <w:sz w:val="28"/>
          <w:szCs w:val="28"/>
        </w:rPr>
        <w:t>»</w:t>
      </w:r>
      <w:r w:rsidRPr="002A06C1">
        <w:rPr>
          <w:color w:val="595959" w:themeColor="text1" w:themeTint="A6"/>
          <w:sz w:val="28"/>
          <w:szCs w:val="28"/>
        </w:rPr>
        <w:t xml:space="preserve"> в ответ на указанную претензию направлен в адрес истца </w:t>
      </w:r>
      <w:r>
        <w:rPr>
          <w:color w:val="595959" w:themeColor="text1" w:themeTint="A6"/>
          <w:sz w:val="28"/>
          <w:szCs w:val="28"/>
        </w:rPr>
        <w:t>ответ</w:t>
      </w:r>
      <w:r w:rsidRPr="002A06C1">
        <w:rPr>
          <w:color w:val="595959" w:themeColor="text1" w:themeTint="A6"/>
          <w:sz w:val="28"/>
          <w:szCs w:val="28"/>
        </w:rPr>
        <w:t>, в котор</w:t>
      </w:r>
      <w:r>
        <w:rPr>
          <w:color w:val="595959" w:themeColor="text1" w:themeTint="A6"/>
          <w:sz w:val="28"/>
          <w:szCs w:val="28"/>
        </w:rPr>
        <w:t>ом</w:t>
      </w:r>
      <w:r w:rsidRPr="002A06C1">
        <w:rPr>
          <w:color w:val="595959" w:themeColor="text1" w:themeTint="A6"/>
          <w:sz w:val="28"/>
          <w:szCs w:val="28"/>
        </w:rPr>
        <w:t xml:space="preserve"> предлагалось </w:t>
      </w:r>
      <w:r>
        <w:rPr>
          <w:color w:val="595959" w:themeColor="text1" w:themeTint="A6"/>
          <w:sz w:val="28"/>
          <w:szCs w:val="28"/>
        </w:rPr>
        <w:t xml:space="preserve">предоставить </w:t>
      </w:r>
      <w:r w:rsidRPr="002A06C1">
        <w:rPr>
          <w:color w:val="595959" w:themeColor="text1" w:themeTint="A6"/>
          <w:sz w:val="28"/>
          <w:szCs w:val="28"/>
        </w:rPr>
        <w:t>товар для прове</w:t>
      </w:r>
      <w:r>
        <w:rPr>
          <w:color w:val="595959" w:themeColor="text1" w:themeTint="A6"/>
          <w:sz w:val="28"/>
          <w:szCs w:val="28"/>
        </w:rPr>
        <w:t>дения экспертизы</w:t>
      </w:r>
      <w:r w:rsidRPr="002A06C1">
        <w:rPr>
          <w:color w:val="595959" w:themeColor="text1" w:themeTint="A6"/>
          <w:sz w:val="28"/>
          <w:szCs w:val="28"/>
        </w:rPr>
        <w:t>.</w:t>
      </w:r>
    </w:p>
    <w:p w:rsidR="00A05A86" w:rsidRDefault="003C1D9E" w:rsidP="00A05A86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И</w:t>
      </w:r>
      <w:r w:rsidR="002A06C1" w:rsidRPr="002A06C1">
        <w:rPr>
          <w:color w:val="595959" w:themeColor="text1" w:themeTint="A6"/>
          <w:sz w:val="28"/>
          <w:szCs w:val="28"/>
        </w:rPr>
        <w:t xml:space="preserve">стец товар в ООО </w:t>
      </w:r>
      <w:r w:rsidRPr="00FA29AF">
        <w:rPr>
          <w:color w:val="595959" w:themeColor="text1" w:themeTint="A6"/>
          <w:sz w:val="28"/>
          <w:szCs w:val="28"/>
        </w:rPr>
        <w:t>«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FA29AF">
        <w:rPr>
          <w:color w:val="595959" w:themeColor="text1" w:themeTint="A6"/>
          <w:sz w:val="28"/>
          <w:szCs w:val="28"/>
        </w:rPr>
        <w:t>»</w:t>
      </w:r>
      <w:r w:rsidR="002A06C1" w:rsidRPr="002A06C1">
        <w:rPr>
          <w:color w:val="595959" w:themeColor="text1" w:themeTint="A6"/>
          <w:sz w:val="28"/>
          <w:szCs w:val="28"/>
        </w:rPr>
        <w:t xml:space="preserve"> для проведения </w:t>
      </w:r>
      <w:r>
        <w:rPr>
          <w:color w:val="595959" w:themeColor="text1" w:themeTint="A6"/>
          <w:sz w:val="28"/>
          <w:szCs w:val="28"/>
        </w:rPr>
        <w:t>проверки качества напр</w:t>
      </w:r>
      <w:r>
        <w:rPr>
          <w:color w:val="595959" w:themeColor="text1" w:themeTint="A6"/>
          <w:sz w:val="28"/>
          <w:szCs w:val="28"/>
        </w:rPr>
        <w:t>а</w:t>
      </w:r>
      <w:r>
        <w:rPr>
          <w:color w:val="595959" w:themeColor="text1" w:themeTint="A6"/>
          <w:sz w:val="28"/>
          <w:szCs w:val="28"/>
        </w:rPr>
        <w:t xml:space="preserve">вил после проведения досудебного исследования от 8 апреля 2022 года ООО «Межрегиональный Экспертный Центр Оценки», а именно 11 апреля 2022 года. Получен ответчиком спорный смартфон – 25 апреля 2022 года. </w:t>
      </w:r>
    </w:p>
    <w:p w:rsidR="00A05A86" w:rsidRDefault="003C1D9E" w:rsidP="00A05A86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A05A86">
        <w:rPr>
          <w:color w:val="595959" w:themeColor="text1" w:themeTint="A6"/>
          <w:sz w:val="28"/>
          <w:szCs w:val="28"/>
        </w:rPr>
        <w:t>Согласно акту выполненных ра</w:t>
      </w:r>
      <w:r w:rsidRPr="00A05A86">
        <w:rPr>
          <w:color w:val="595959" w:themeColor="text1" w:themeTint="A6"/>
          <w:sz w:val="28"/>
          <w:szCs w:val="28"/>
        </w:rPr>
        <w:t xml:space="preserve">бот ООО «Мультисервисцентр» от 21 июня 2022 года </w:t>
      </w:r>
      <w:r>
        <w:rPr>
          <w:color w:val="595959" w:themeColor="text1" w:themeTint="A6"/>
          <w:sz w:val="28"/>
          <w:szCs w:val="28"/>
        </w:rPr>
        <w:t>по заданию заказчика ООО «</w:t>
      </w:r>
      <w:r w:rsidR="00C67B32">
        <w:rPr>
          <w:color w:val="595959" w:themeColor="text1" w:themeTint="A6"/>
          <w:sz w:val="28"/>
          <w:szCs w:val="28"/>
        </w:rPr>
        <w:t>ХХХХ</w:t>
      </w:r>
      <w:r>
        <w:rPr>
          <w:color w:val="595959" w:themeColor="text1" w:themeTint="A6"/>
          <w:sz w:val="28"/>
          <w:szCs w:val="28"/>
        </w:rPr>
        <w:t xml:space="preserve">» </w:t>
      </w:r>
      <w:r w:rsidRPr="00A05A86">
        <w:rPr>
          <w:color w:val="595959" w:themeColor="text1" w:themeTint="A6"/>
          <w:sz w:val="28"/>
          <w:szCs w:val="28"/>
        </w:rPr>
        <w:t>в результате ди</w:t>
      </w:r>
      <w:r w:rsidRPr="00A05A86">
        <w:rPr>
          <w:color w:val="595959" w:themeColor="text1" w:themeTint="A6"/>
          <w:sz w:val="28"/>
          <w:szCs w:val="28"/>
        </w:rPr>
        <w:t>а</w:t>
      </w:r>
      <w:r w:rsidRPr="00A05A86">
        <w:rPr>
          <w:color w:val="595959" w:themeColor="text1" w:themeTint="A6"/>
          <w:sz w:val="28"/>
          <w:szCs w:val="28"/>
        </w:rPr>
        <w:t>гност</w:t>
      </w:r>
      <w:r w:rsidRPr="00A05A86">
        <w:rPr>
          <w:color w:val="595959" w:themeColor="text1" w:themeTint="A6"/>
          <w:sz w:val="28"/>
          <w:szCs w:val="28"/>
        </w:rPr>
        <w:t>и</w:t>
      </w:r>
      <w:r w:rsidRPr="00A05A86">
        <w:rPr>
          <w:color w:val="595959" w:themeColor="text1" w:themeTint="A6"/>
          <w:sz w:val="28"/>
          <w:szCs w:val="28"/>
        </w:rPr>
        <w:t>ки Tcl 20 Pro 5G 256Gb обнаружены следы вскрытия устройства (п</w:t>
      </w:r>
      <w:r w:rsidRPr="00A05A86">
        <w:rPr>
          <w:color w:val="595959" w:themeColor="text1" w:themeTint="A6"/>
          <w:sz w:val="28"/>
          <w:szCs w:val="28"/>
        </w:rPr>
        <w:t>о</w:t>
      </w:r>
      <w:r w:rsidRPr="00A05A86">
        <w:rPr>
          <w:color w:val="595959" w:themeColor="text1" w:themeTint="A6"/>
          <w:sz w:val="28"/>
          <w:szCs w:val="28"/>
        </w:rPr>
        <w:t>врежд</w:t>
      </w:r>
      <w:r w:rsidRPr="00A05A86">
        <w:rPr>
          <w:color w:val="595959" w:themeColor="text1" w:themeTint="A6"/>
          <w:sz w:val="28"/>
          <w:szCs w:val="28"/>
        </w:rPr>
        <w:t>е</w:t>
      </w:r>
      <w:r w:rsidRPr="00A05A86">
        <w:rPr>
          <w:color w:val="595959" w:themeColor="text1" w:themeTint="A6"/>
          <w:sz w:val="28"/>
          <w:szCs w:val="28"/>
        </w:rPr>
        <w:t>ние целостности ремкомплекта задней панели корпуса).</w:t>
      </w:r>
    </w:p>
    <w:p w:rsidR="00A05A86" w:rsidRDefault="003C1D9E" w:rsidP="00A05A86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A05A86">
        <w:rPr>
          <w:color w:val="595959" w:themeColor="text1" w:themeTint="A6"/>
          <w:sz w:val="28"/>
          <w:szCs w:val="28"/>
        </w:rPr>
        <w:t>30 июня 2022 года ООО «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A05A86">
        <w:rPr>
          <w:color w:val="595959" w:themeColor="text1" w:themeTint="A6"/>
          <w:sz w:val="28"/>
          <w:szCs w:val="28"/>
        </w:rPr>
        <w:t>» по результатам акта выполне</w:t>
      </w:r>
      <w:r w:rsidRPr="00A05A86">
        <w:rPr>
          <w:color w:val="595959" w:themeColor="text1" w:themeTint="A6"/>
          <w:sz w:val="28"/>
          <w:szCs w:val="28"/>
        </w:rPr>
        <w:t>н</w:t>
      </w:r>
      <w:r w:rsidRPr="00A05A86">
        <w:rPr>
          <w:color w:val="595959" w:themeColor="text1" w:themeTint="A6"/>
          <w:sz w:val="28"/>
          <w:szCs w:val="28"/>
        </w:rPr>
        <w:t>ных р</w:t>
      </w:r>
      <w:r w:rsidRPr="00A05A86">
        <w:rPr>
          <w:color w:val="595959" w:themeColor="text1" w:themeTint="A6"/>
          <w:sz w:val="28"/>
          <w:szCs w:val="28"/>
        </w:rPr>
        <w:t>а</w:t>
      </w:r>
      <w:r w:rsidRPr="00A05A86">
        <w:rPr>
          <w:color w:val="595959" w:themeColor="text1" w:themeTint="A6"/>
          <w:sz w:val="28"/>
          <w:szCs w:val="28"/>
        </w:rPr>
        <w:t xml:space="preserve">бот от 21 июня 2022 года отказал 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A05A86">
        <w:rPr>
          <w:color w:val="595959" w:themeColor="text1" w:themeTint="A6"/>
          <w:sz w:val="28"/>
          <w:szCs w:val="28"/>
        </w:rPr>
        <w:t>у Ю.Е. в удовлетворении тр</w:t>
      </w:r>
      <w:r w:rsidRPr="00A05A86">
        <w:rPr>
          <w:color w:val="595959" w:themeColor="text1" w:themeTint="A6"/>
          <w:sz w:val="28"/>
          <w:szCs w:val="28"/>
        </w:rPr>
        <w:t>е</w:t>
      </w:r>
      <w:r w:rsidRPr="00A05A86">
        <w:rPr>
          <w:color w:val="595959" w:themeColor="text1" w:themeTint="A6"/>
          <w:sz w:val="28"/>
          <w:szCs w:val="28"/>
        </w:rPr>
        <w:t>бований изложенных в претензии, возвратив смартфон в полном компле</w:t>
      </w:r>
      <w:r w:rsidRPr="00A05A86">
        <w:rPr>
          <w:color w:val="595959" w:themeColor="text1" w:themeTint="A6"/>
          <w:sz w:val="28"/>
          <w:szCs w:val="28"/>
        </w:rPr>
        <w:t>к</w:t>
      </w:r>
      <w:r w:rsidRPr="00A05A86">
        <w:rPr>
          <w:color w:val="595959" w:themeColor="text1" w:themeTint="A6"/>
          <w:sz w:val="28"/>
          <w:szCs w:val="28"/>
        </w:rPr>
        <w:t>те путем его отправки потребителю.</w:t>
      </w:r>
    </w:p>
    <w:p w:rsidR="007A57A8" w:rsidRDefault="003C1D9E" w:rsidP="00A05A86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7A57A8">
        <w:rPr>
          <w:color w:val="595959" w:themeColor="text1" w:themeTint="A6"/>
          <w:sz w:val="28"/>
          <w:szCs w:val="28"/>
        </w:rPr>
        <w:t xml:space="preserve">По ходатайству </w:t>
      </w:r>
      <w:r>
        <w:rPr>
          <w:color w:val="595959" w:themeColor="text1" w:themeTint="A6"/>
          <w:sz w:val="28"/>
          <w:szCs w:val="28"/>
        </w:rPr>
        <w:t>сторон</w:t>
      </w:r>
      <w:r w:rsidRPr="007A57A8">
        <w:rPr>
          <w:color w:val="595959" w:themeColor="text1" w:themeTint="A6"/>
          <w:sz w:val="28"/>
          <w:szCs w:val="28"/>
        </w:rPr>
        <w:t xml:space="preserve"> для установления прич</w:t>
      </w:r>
      <w:r w:rsidRPr="007A57A8">
        <w:rPr>
          <w:color w:val="595959" w:themeColor="text1" w:themeTint="A6"/>
          <w:sz w:val="28"/>
          <w:szCs w:val="28"/>
        </w:rPr>
        <w:t>ины возникновения неи</w:t>
      </w:r>
      <w:r w:rsidRPr="007A57A8">
        <w:rPr>
          <w:color w:val="595959" w:themeColor="text1" w:themeTint="A6"/>
          <w:sz w:val="28"/>
          <w:szCs w:val="28"/>
        </w:rPr>
        <w:t>с</w:t>
      </w:r>
      <w:r w:rsidRPr="007A57A8">
        <w:rPr>
          <w:color w:val="595959" w:themeColor="text1" w:themeTint="A6"/>
          <w:sz w:val="28"/>
          <w:szCs w:val="28"/>
        </w:rPr>
        <w:t xml:space="preserve">правности </w:t>
      </w:r>
      <w:r>
        <w:rPr>
          <w:color w:val="595959" w:themeColor="text1" w:themeTint="A6"/>
          <w:sz w:val="28"/>
          <w:szCs w:val="28"/>
        </w:rPr>
        <w:t>смартфона</w:t>
      </w:r>
      <w:r w:rsidRPr="007A57A8">
        <w:rPr>
          <w:color w:val="595959" w:themeColor="text1" w:themeTint="A6"/>
          <w:sz w:val="28"/>
          <w:szCs w:val="28"/>
        </w:rPr>
        <w:t>, судом была назначена судебная товароведческая эк</w:t>
      </w:r>
      <w:r w:rsidRPr="007A57A8">
        <w:rPr>
          <w:color w:val="595959" w:themeColor="text1" w:themeTint="A6"/>
          <w:sz w:val="28"/>
          <w:szCs w:val="28"/>
        </w:rPr>
        <w:t>с</w:t>
      </w:r>
      <w:r w:rsidRPr="007A57A8">
        <w:rPr>
          <w:color w:val="595959" w:themeColor="text1" w:themeTint="A6"/>
          <w:sz w:val="28"/>
          <w:szCs w:val="28"/>
        </w:rPr>
        <w:t>пертиза, проведение которой было поручено ООО «Республиканский центр экспертиз».</w:t>
      </w:r>
    </w:p>
    <w:p w:rsidR="007A57A8" w:rsidRPr="00AF4C8D" w:rsidRDefault="003C1D9E" w:rsidP="00A05A86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7A57A8">
        <w:rPr>
          <w:color w:val="595959" w:themeColor="text1" w:themeTint="A6"/>
          <w:sz w:val="28"/>
          <w:szCs w:val="28"/>
        </w:rPr>
        <w:t xml:space="preserve">Согласно результатам экспертизы, проведенной ООО «Республиканский центр экспертиз» </w:t>
      </w:r>
      <w:r w:rsidRPr="007A57A8">
        <w:rPr>
          <w:color w:val="595959" w:themeColor="text1" w:themeTint="A6"/>
          <w:sz w:val="28"/>
          <w:szCs w:val="28"/>
        </w:rPr>
        <w:t xml:space="preserve">в </w:t>
      </w:r>
      <w:r>
        <w:rPr>
          <w:color w:val="595959" w:themeColor="text1" w:themeTint="A6"/>
          <w:sz w:val="28"/>
          <w:szCs w:val="28"/>
        </w:rPr>
        <w:t xml:space="preserve">смартфоне </w:t>
      </w:r>
      <w:r w:rsidRPr="007A57A8">
        <w:rPr>
          <w:color w:val="595959" w:themeColor="text1" w:themeTint="A6"/>
          <w:sz w:val="28"/>
          <w:szCs w:val="28"/>
        </w:rPr>
        <w:t>Tcl 20 Pro 5G 256Gb на момент проведения и</w:t>
      </w:r>
      <w:r w:rsidRPr="007A57A8">
        <w:rPr>
          <w:color w:val="595959" w:themeColor="text1" w:themeTint="A6"/>
          <w:sz w:val="28"/>
          <w:szCs w:val="28"/>
        </w:rPr>
        <w:t>с</w:t>
      </w:r>
      <w:r w:rsidRPr="007A57A8">
        <w:rPr>
          <w:color w:val="595959" w:themeColor="text1" w:themeTint="A6"/>
          <w:sz w:val="28"/>
          <w:szCs w:val="28"/>
        </w:rPr>
        <w:t xml:space="preserve">следования </w:t>
      </w:r>
      <w:r>
        <w:rPr>
          <w:color w:val="595959" w:themeColor="text1" w:themeTint="A6"/>
          <w:sz w:val="28"/>
          <w:szCs w:val="28"/>
        </w:rPr>
        <w:t>обнаружен недостаток – не запускается фронтальная камера. Причина возникновения недостатка в смартфоне является выход из строя м</w:t>
      </w:r>
      <w:r>
        <w:rPr>
          <w:color w:val="595959" w:themeColor="text1" w:themeTint="A6"/>
          <w:sz w:val="28"/>
          <w:szCs w:val="28"/>
        </w:rPr>
        <w:t>о</w:t>
      </w:r>
      <w:r>
        <w:rPr>
          <w:color w:val="595959" w:themeColor="text1" w:themeTint="A6"/>
          <w:sz w:val="28"/>
          <w:szCs w:val="28"/>
        </w:rPr>
        <w:t>дуля фронтальной камеры и несёт производственный характер воз</w:t>
      </w:r>
      <w:r>
        <w:rPr>
          <w:color w:val="595959" w:themeColor="text1" w:themeTint="A6"/>
          <w:sz w:val="28"/>
          <w:szCs w:val="28"/>
        </w:rPr>
        <w:t>никнов</w:t>
      </w:r>
      <w:r>
        <w:rPr>
          <w:color w:val="595959" w:themeColor="text1" w:themeTint="A6"/>
          <w:sz w:val="28"/>
          <w:szCs w:val="28"/>
        </w:rPr>
        <w:t>е</w:t>
      </w:r>
      <w:r>
        <w:rPr>
          <w:color w:val="595959" w:themeColor="text1" w:themeTint="A6"/>
          <w:sz w:val="28"/>
          <w:szCs w:val="28"/>
        </w:rPr>
        <w:t>ния. Нарушение правил эксплуатации (в том числе следов несанкционир</w:t>
      </w:r>
      <w:r>
        <w:rPr>
          <w:color w:val="595959" w:themeColor="text1" w:themeTint="A6"/>
          <w:sz w:val="28"/>
          <w:szCs w:val="28"/>
        </w:rPr>
        <w:t>о</w:t>
      </w:r>
      <w:r>
        <w:rPr>
          <w:color w:val="595959" w:themeColor="text1" w:themeTint="A6"/>
          <w:sz w:val="28"/>
          <w:szCs w:val="28"/>
        </w:rPr>
        <w:t>ванного ремонта, механического повреждения, повреждения электрическим током, попадания влаги либо других инородных частиц, использования ци</w:t>
      </w:r>
      <w:r>
        <w:rPr>
          <w:color w:val="595959" w:themeColor="text1" w:themeTint="A6"/>
          <w:sz w:val="28"/>
          <w:szCs w:val="28"/>
        </w:rPr>
        <w:t>ф</w:t>
      </w:r>
      <w:r>
        <w:rPr>
          <w:color w:val="595959" w:themeColor="text1" w:themeTint="A6"/>
          <w:sz w:val="28"/>
          <w:szCs w:val="28"/>
        </w:rPr>
        <w:t>ровой информации, не совместимой с данным</w:t>
      </w:r>
      <w:r>
        <w:rPr>
          <w:color w:val="595959" w:themeColor="text1" w:themeTint="A6"/>
          <w:sz w:val="28"/>
          <w:szCs w:val="28"/>
        </w:rPr>
        <w:t xml:space="preserve"> устройством, либо воздействия вредоносной программы), результатов действия третьих лиц не обнаружено. </w:t>
      </w:r>
      <w:r w:rsidR="00AF4C8D">
        <w:rPr>
          <w:color w:val="595959" w:themeColor="text1" w:themeTint="A6"/>
          <w:sz w:val="28"/>
          <w:szCs w:val="28"/>
        </w:rPr>
        <w:t>Причинно-следственной связи между вскрытием при проведении ООО «Межрегиональный экспертный центр» внесудебного исследования от 8 а</w:t>
      </w:r>
      <w:r w:rsidR="00AF4C8D">
        <w:rPr>
          <w:color w:val="595959" w:themeColor="text1" w:themeTint="A6"/>
          <w:sz w:val="28"/>
          <w:szCs w:val="28"/>
        </w:rPr>
        <w:t>п</w:t>
      </w:r>
      <w:r w:rsidR="00AF4C8D">
        <w:rPr>
          <w:color w:val="595959" w:themeColor="text1" w:themeTint="A6"/>
          <w:sz w:val="28"/>
          <w:szCs w:val="28"/>
        </w:rPr>
        <w:t>реля 2022 года смартфона и неисправностью фронтальной камеры не уст</w:t>
      </w:r>
      <w:r w:rsidR="00AF4C8D">
        <w:rPr>
          <w:color w:val="595959" w:themeColor="text1" w:themeTint="A6"/>
          <w:sz w:val="28"/>
          <w:szCs w:val="28"/>
        </w:rPr>
        <w:t>а</w:t>
      </w:r>
      <w:r w:rsidR="00AF4C8D">
        <w:rPr>
          <w:color w:val="595959" w:themeColor="text1" w:themeTint="A6"/>
          <w:sz w:val="28"/>
          <w:szCs w:val="28"/>
        </w:rPr>
        <w:t xml:space="preserve">новлено. Устранение дефекта в смартфоне </w:t>
      </w:r>
      <w:r w:rsidR="00AF4C8D" w:rsidRPr="00AF4C8D">
        <w:rPr>
          <w:color w:val="595959" w:themeColor="text1" w:themeTint="A6"/>
          <w:sz w:val="28"/>
          <w:szCs w:val="28"/>
        </w:rPr>
        <w:t>Tcl 20 Pro 5G 256Gb</w:t>
      </w:r>
      <w:r w:rsidR="00AF4C8D">
        <w:rPr>
          <w:color w:val="595959" w:themeColor="text1" w:themeTint="A6"/>
          <w:sz w:val="28"/>
          <w:szCs w:val="28"/>
        </w:rPr>
        <w:t xml:space="preserve"> в условиях авторизированного сервисного центра невозможно. Детали на платной осн</w:t>
      </w:r>
      <w:r w:rsidR="00AF4C8D">
        <w:rPr>
          <w:color w:val="595959" w:themeColor="text1" w:themeTint="A6"/>
          <w:sz w:val="28"/>
          <w:szCs w:val="28"/>
        </w:rPr>
        <w:t>о</w:t>
      </w:r>
      <w:r w:rsidR="00AF4C8D">
        <w:rPr>
          <w:color w:val="595959" w:themeColor="text1" w:themeTint="A6"/>
          <w:sz w:val="28"/>
          <w:szCs w:val="28"/>
        </w:rPr>
        <w:t>ве не поставляются.</w:t>
      </w:r>
    </w:p>
    <w:p w:rsidR="00AF4C8D" w:rsidRPr="00AF4C8D" w:rsidRDefault="003C1D9E" w:rsidP="00AF4C8D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Таким образом, судом установлено, что истец реали</w:t>
      </w:r>
      <w:r>
        <w:rPr>
          <w:color w:val="595959" w:themeColor="text1" w:themeTint="A6"/>
          <w:sz w:val="28"/>
          <w:szCs w:val="28"/>
        </w:rPr>
        <w:t xml:space="preserve">зовал свое право </w:t>
      </w:r>
      <w:r w:rsidRPr="00AF4C8D">
        <w:rPr>
          <w:color w:val="595959" w:themeColor="text1" w:themeTint="A6"/>
          <w:sz w:val="28"/>
          <w:szCs w:val="28"/>
        </w:rPr>
        <w:t>при обнаружении в товаре недостатк</w:t>
      </w:r>
      <w:r>
        <w:rPr>
          <w:color w:val="595959" w:themeColor="text1" w:themeTint="A6"/>
          <w:sz w:val="28"/>
          <w:szCs w:val="28"/>
        </w:rPr>
        <w:t>а</w:t>
      </w:r>
      <w:r w:rsidRPr="00AF4C8D">
        <w:rPr>
          <w:color w:val="595959" w:themeColor="text1" w:themeTint="A6"/>
          <w:sz w:val="28"/>
          <w:szCs w:val="28"/>
        </w:rPr>
        <w:t xml:space="preserve"> возвратить изготовителю или импортеру товар ненадлежащего качества и потребовать возврата уплаченной за него суммы.</w:t>
      </w:r>
    </w:p>
    <w:p w:rsidR="00AF4C8D" w:rsidRPr="00AF4C8D" w:rsidRDefault="003C1D9E" w:rsidP="00AF4C8D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И учитывая </w:t>
      </w:r>
      <w:r w:rsidRPr="00AF4C8D">
        <w:rPr>
          <w:color w:val="595959" w:themeColor="text1" w:themeTint="A6"/>
          <w:sz w:val="28"/>
          <w:szCs w:val="28"/>
        </w:rPr>
        <w:t xml:space="preserve">наличие в приобретенном </w:t>
      </w:r>
      <w:r w:rsidR="00C67B32">
        <w:rPr>
          <w:color w:val="595959" w:themeColor="text1" w:themeTint="A6"/>
          <w:sz w:val="28"/>
          <w:szCs w:val="28"/>
        </w:rPr>
        <w:t>ХХХХ</w:t>
      </w:r>
      <w:r>
        <w:rPr>
          <w:color w:val="595959" w:themeColor="text1" w:themeTint="A6"/>
          <w:sz w:val="28"/>
          <w:szCs w:val="28"/>
        </w:rPr>
        <w:t>ым Ю.Е</w:t>
      </w:r>
      <w:r w:rsidRPr="00AF4C8D">
        <w:rPr>
          <w:color w:val="595959" w:themeColor="text1" w:themeTint="A6"/>
          <w:sz w:val="28"/>
          <w:szCs w:val="28"/>
        </w:rPr>
        <w:t>. товаре недоста</w:t>
      </w:r>
      <w:r w:rsidRPr="00AF4C8D">
        <w:rPr>
          <w:color w:val="595959" w:themeColor="text1" w:themeTint="A6"/>
          <w:sz w:val="28"/>
          <w:szCs w:val="28"/>
        </w:rPr>
        <w:t>т</w:t>
      </w:r>
      <w:r w:rsidRPr="00AF4C8D">
        <w:rPr>
          <w:color w:val="595959" w:themeColor="text1" w:themeTint="A6"/>
          <w:sz w:val="28"/>
          <w:szCs w:val="28"/>
        </w:rPr>
        <w:t>ка, который обнаружен в течение 15 дней с момента передачи товара потр</w:t>
      </w:r>
      <w:r w:rsidRPr="00AF4C8D">
        <w:rPr>
          <w:color w:val="595959" w:themeColor="text1" w:themeTint="A6"/>
          <w:sz w:val="28"/>
          <w:szCs w:val="28"/>
        </w:rPr>
        <w:t>е</w:t>
      </w:r>
      <w:r w:rsidRPr="00AF4C8D">
        <w:rPr>
          <w:color w:val="595959" w:themeColor="text1" w:themeTint="A6"/>
          <w:sz w:val="28"/>
          <w:szCs w:val="28"/>
        </w:rPr>
        <w:t>бит</w:t>
      </w:r>
      <w:r w:rsidRPr="00AF4C8D">
        <w:rPr>
          <w:color w:val="595959" w:themeColor="text1" w:themeTint="A6"/>
          <w:sz w:val="28"/>
          <w:szCs w:val="28"/>
        </w:rPr>
        <w:t>е</w:t>
      </w:r>
      <w:r w:rsidRPr="00AF4C8D">
        <w:rPr>
          <w:color w:val="595959" w:themeColor="text1" w:themeTint="A6"/>
          <w:sz w:val="28"/>
          <w:szCs w:val="28"/>
        </w:rPr>
        <w:t xml:space="preserve">лю, суд </w:t>
      </w:r>
      <w:r>
        <w:rPr>
          <w:color w:val="595959" w:themeColor="text1" w:themeTint="A6"/>
          <w:sz w:val="28"/>
          <w:szCs w:val="28"/>
        </w:rPr>
        <w:t xml:space="preserve">приходит к выводу </w:t>
      </w:r>
      <w:r w:rsidRPr="00AF4C8D">
        <w:rPr>
          <w:color w:val="595959" w:themeColor="text1" w:themeTint="A6"/>
          <w:sz w:val="28"/>
          <w:szCs w:val="28"/>
        </w:rPr>
        <w:t xml:space="preserve">об обоснованности требований истца к ООО </w:t>
      </w:r>
      <w:r w:rsidRPr="00AF4C8D">
        <w:rPr>
          <w:color w:val="595959" w:themeColor="text1" w:themeTint="A6"/>
          <w:sz w:val="28"/>
          <w:szCs w:val="28"/>
        </w:rPr>
        <w:lastRenderedPageBreak/>
        <w:t>«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AF4C8D">
        <w:rPr>
          <w:color w:val="595959" w:themeColor="text1" w:themeTint="A6"/>
          <w:sz w:val="28"/>
          <w:szCs w:val="28"/>
        </w:rPr>
        <w:t>» об отказе от исполнения договора купли-продажи, возврате упл</w:t>
      </w:r>
      <w:r w:rsidRPr="00AF4C8D">
        <w:rPr>
          <w:color w:val="595959" w:themeColor="text1" w:themeTint="A6"/>
          <w:sz w:val="28"/>
          <w:szCs w:val="28"/>
        </w:rPr>
        <w:t>а</w:t>
      </w:r>
      <w:r w:rsidRPr="00AF4C8D">
        <w:rPr>
          <w:color w:val="595959" w:themeColor="text1" w:themeTint="A6"/>
          <w:sz w:val="28"/>
          <w:szCs w:val="28"/>
        </w:rPr>
        <w:t>ченных за товар денежны</w:t>
      </w:r>
      <w:r w:rsidRPr="00AF4C8D">
        <w:rPr>
          <w:color w:val="595959" w:themeColor="text1" w:themeTint="A6"/>
          <w:sz w:val="28"/>
          <w:szCs w:val="28"/>
        </w:rPr>
        <w:t xml:space="preserve">х средств в размере </w:t>
      </w:r>
      <w:r>
        <w:rPr>
          <w:color w:val="595959" w:themeColor="text1" w:themeTint="A6"/>
          <w:sz w:val="28"/>
          <w:szCs w:val="28"/>
        </w:rPr>
        <w:t>39 990 рублей</w:t>
      </w:r>
      <w:r w:rsidRPr="00AF4C8D">
        <w:rPr>
          <w:color w:val="595959" w:themeColor="text1" w:themeTint="A6"/>
          <w:sz w:val="28"/>
          <w:szCs w:val="28"/>
        </w:rPr>
        <w:t>.</w:t>
      </w:r>
    </w:p>
    <w:p w:rsidR="00903917" w:rsidRDefault="003C1D9E" w:rsidP="00903917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AF4C8D">
        <w:rPr>
          <w:color w:val="595959" w:themeColor="text1" w:themeTint="A6"/>
          <w:sz w:val="28"/>
          <w:szCs w:val="28"/>
        </w:rPr>
        <w:t xml:space="preserve">Довод </w:t>
      </w:r>
      <w:r>
        <w:rPr>
          <w:color w:val="595959" w:themeColor="text1" w:themeTint="A6"/>
          <w:sz w:val="28"/>
          <w:szCs w:val="28"/>
        </w:rPr>
        <w:t xml:space="preserve">представителя ООО </w:t>
      </w:r>
      <w:r w:rsidRPr="00AF4C8D">
        <w:rPr>
          <w:color w:val="595959" w:themeColor="text1" w:themeTint="A6"/>
          <w:sz w:val="28"/>
          <w:szCs w:val="28"/>
        </w:rPr>
        <w:t>«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AF4C8D">
        <w:rPr>
          <w:color w:val="595959" w:themeColor="text1" w:themeTint="A6"/>
          <w:sz w:val="28"/>
          <w:szCs w:val="28"/>
        </w:rPr>
        <w:t>»</w:t>
      </w:r>
      <w:r>
        <w:rPr>
          <w:color w:val="595959" w:themeColor="text1" w:themeTint="A6"/>
          <w:sz w:val="28"/>
          <w:szCs w:val="28"/>
        </w:rPr>
        <w:t xml:space="preserve"> о том, что выявленный нед</w:t>
      </w:r>
      <w:r>
        <w:rPr>
          <w:color w:val="595959" w:themeColor="text1" w:themeTint="A6"/>
          <w:sz w:val="28"/>
          <w:szCs w:val="28"/>
        </w:rPr>
        <w:t>о</w:t>
      </w:r>
      <w:r>
        <w:rPr>
          <w:color w:val="595959" w:themeColor="text1" w:themeTint="A6"/>
          <w:sz w:val="28"/>
          <w:szCs w:val="28"/>
        </w:rPr>
        <w:t xml:space="preserve">статок в смартфоне является несущественным и устранимым, судом </w:t>
      </w:r>
      <w:r w:rsidRPr="00903917">
        <w:rPr>
          <w:color w:val="595959" w:themeColor="text1" w:themeTint="A6"/>
          <w:sz w:val="28"/>
          <w:szCs w:val="28"/>
        </w:rPr>
        <w:t>не могут быть приняты во внимание</w:t>
      </w:r>
      <w:r>
        <w:rPr>
          <w:color w:val="595959" w:themeColor="text1" w:themeTint="A6"/>
          <w:sz w:val="28"/>
          <w:szCs w:val="28"/>
        </w:rPr>
        <w:t>, в силу следующего.</w:t>
      </w:r>
    </w:p>
    <w:p w:rsidR="00903917" w:rsidRPr="00903917" w:rsidRDefault="003C1D9E" w:rsidP="00903917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903917">
        <w:rPr>
          <w:color w:val="595959" w:themeColor="text1" w:themeTint="A6"/>
          <w:sz w:val="28"/>
          <w:szCs w:val="28"/>
        </w:rPr>
        <w:t xml:space="preserve">Из разъяснений, содержащихся в </w:t>
      </w:r>
      <w:hyperlink r:id="rId15" w:history="1">
        <w:r w:rsidRPr="00903917">
          <w:rPr>
            <w:color w:val="595959" w:themeColor="text1" w:themeTint="A6"/>
            <w:sz w:val="28"/>
            <w:szCs w:val="28"/>
          </w:rPr>
          <w:t>п</w:t>
        </w:r>
        <w:r>
          <w:rPr>
            <w:color w:val="595959" w:themeColor="text1" w:themeTint="A6"/>
            <w:sz w:val="28"/>
            <w:szCs w:val="28"/>
          </w:rPr>
          <w:t>ункте</w:t>
        </w:r>
        <w:r w:rsidRPr="00903917">
          <w:rPr>
            <w:color w:val="595959" w:themeColor="text1" w:themeTint="A6"/>
            <w:sz w:val="28"/>
            <w:szCs w:val="28"/>
          </w:rPr>
          <w:t xml:space="preserve"> 38</w:t>
        </w:r>
      </w:hyperlink>
      <w:r w:rsidRPr="00903917">
        <w:rPr>
          <w:color w:val="595959" w:themeColor="text1" w:themeTint="A6"/>
          <w:sz w:val="28"/>
          <w:szCs w:val="28"/>
        </w:rPr>
        <w:t xml:space="preserve"> постановления Пленума Верховного Суда от 28 июня 2012 г</w:t>
      </w:r>
      <w:r>
        <w:rPr>
          <w:color w:val="595959" w:themeColor="text1" w:themeTint="A6"/>
          <w:sz w:val="28"/>
          <w:szCs w:val="28"/>
        </w:rPr>
        <w:t>ода</w:t>
      </w:r>
      <w:r w:rsidRPr="00903917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№</w:t>
      </w:r>
      <w:r w:rsidRPr="00903917">
        <w:rPr>
          <w:color w:val="595959" w:themeColor="text1" w:themeTint="A6"/>
          <w:sz w:val="28"/>
          <w:szCs w:val="28"/>
        </w:rPr>
        <w:t xml:space="preserve"> 17, следует, что потребитель впр</w:t>
      </w:r>
      <w:r w:rsidRPr="00903917">
        <w:rPr>
          <w:color w:val="595959" w:themeColor="text1" w:themeTint="A6"/>
          <w:sz w:val="28"/>
          <w:szCs w:val="28"/>
        </w:rPr>
        <w:t>а</w:t>
      </w:r>
      <w:r w:rsidRPr="00903917">
        <w:rPr>
          <w:color w:val="595959" w:themeColor="text1" w:themeTint="A6"/>
          <w:sz w:val="28"/>
          <w:szCs w:val="28"/>
        </w:rPr>
        <w:t>ве требовать замены технически сложного товара либо отказаться от испо</w:t>
      </w:r>
      <w:r w:rsidRPr="00903917">
        <w:rPr>
          <w:color w:val="595959" w:themeColor="text1" w:themeTint="A6"/>
          <w:sz w:val="28"/>
          <w:szCs w:val="28"/>
        </w:rPr>
        <w:t>л</w:t>
      </w:r>
      <w:r w:rsidRPr="00903917">
        <w:rPr>
          <w:color w:val="595959" w:themeColor="text1" w:themeTint="A6"/>
          <w:sz w:val="28"/>
          <w:szCs w:val="28"/>
        </w:rPr>
        <w:t>нения договора купли-продажи и потребовать возврата уплаченной за товар денежной суммы независимо от того, насколько существенными были о</w:t>
      </w:r>
      <w:r w:rsidRPr="00903917">
        <w:rPr>
          <w:color w:val="595959" w:themeColor="text1" w:themeTint="A6"/>
          <w:sz w:val="28"/>
          <w:szCs w:val="28"/>
        </w:rPr>
        <w:t>т</w:t>
      </w:r>
      <w:r w:rsidRPr="00903917">
        <w:rPr>
          <w:color w:val="595959" w:themeColor="text1" w:themeTint="A6"/>
          <w:sz w:val="28"/>
          <w:szCs w:val="28"/>
        </w:rPr>
        <w:t>ступления от требований к качеству товара, уст</w:t>
      </w:r>
      <w:r w:rsidRPr="00903917">
        <w:rPr>
          <w:color w:val="595959" w:themeColor="text1" w:themeTint="A6"/>
          <w:sz w:val="28"/>
          <w:szCs w:val="28"/>
        </w:rPr>
        <w:t xml:space="preserve">ановленных в </w:t>
      </w:r>
      <w:hyperlink r:id="rId16" w:history="1">
        <w:r w:rsidRPr="00903917">
          <w:rPr>
            <w:color w:val="595959" w:themeColor="text1" w:themeTint="A6"/>
            <w:sz w:val="28"/>
            <w:szCs w:val="28"/>
          </w:rPr>
          <w:t>ст</w:t>
        </w:r>
        <w:r>
          <w:rPr>
            <w:color w:val="595959" w:themeColor="text1" w:themeTint="A6"/>
            <w:sz w:val="28"/>
            <w:szCs w:val="28"/>
          </w:rPr>
          <w:t>атье</w:t>
        </w:r>
        <w:r w:rsidRPr="00903917">
          <w:rPr>
            <w:color w:val="595959" w:themeColor="text1" w:themeTint="A6"/>
            <w:sz w:val="28"/>
            <w:szCs w:val="28"/>
          </w:rPr>
          <w:t xml:space="preserve"> 4</w:t>
        </w:r>
      </w:hyperlink>
      <w:r w:rsidRPr="00903917">
        <w:rPr>
          <w:color w:val="595959" w:themeColor="text1" w:themeTint="A6"/>
          <w:sz w:val="28"/>
          <w:szCs w:val="28"/>
        </w:rPr>
        <w:t xml:space="preserve"> Закона о защите прав потребителей, при условии, что такие требования бы</w:t>
      </w:r>
      <w:r w:rsidRPr="00903917">
        <w:rPr>
          <w:color w:val="595959" w:themeColor="text1" w:themeTint="A6"/>
          <w:sz w:val="28"/>
          <w:szCs w:val="28"/>
        </w:rPr>
        <w:t>ли пред</w:t>
      </w:r>
      <w:r w:rsidRPr="00903917">
        <w:rPr>
          <w:color w:val="595959" w:themeColor="text1" w:themeTint="A6"/>
          <w:sz w:val="28"/>
          <w:szCs w:val="28"/>
        </w:rPr>
        <w:t>ъ</w:t>
      </w:r>
      <w:r w:rsidRPr="00903917">
        <w:rPr>
          <w:color w:val="595959" w:themeColor="text1" w:themeTint="A6"/>
          <w:sz w:val="28"/>
          <w:szCs w:val="28"/>
        </w:rPr>
        <w:t>явлены в течение 15 дней со дня его передачи потребителю.</w:t>
      </w:r>
    </w:p>
    <w:p w:rsidR="00903917" w:rsidRPr="00903917" w:rsidRDefault="003C1D9E" w:rsidP="00903917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903917">
        <w:rPr>
          <w:color w:val="595959" w:themeColor="text1" w:themeTint="A6"/>
          <w:sz w:val="28"/>
          <w:szCs w:val="28"/>
        </w:rPr>
        <w:t xml:space="preserve">В связи с тем, что недостатки </w:t>
      </w:r>
      <w:r>
        <w:rPr>
          <w:color w:val="595959" w:themeColor="text1" w:themeTint="A6"/>
          <w:sz w:val="28"/>
          <w:szCs w:val="28"/>
        </w:rPr>
        <w:t>смартфона</w:t>
      </w:r>
      <w:r w:rsidRPr="00903917">
        <w:rPr>
          <w:color w:val="595959" w:themeColor="text1" w:themeTint="A6"/>
          <w:sz w:val="28"/>
          <w:szCs w:val="28"/>
        </w:rPr>
        <w:t xml:space="preserve"> производственного характера были выявлены в течение менее 15 дней со дня его продажи, </w:t>
      </w:r>
      <w:r>
        <w:rPr>
          <w:color w:val="595959" w:themeColor="text1" w:themeTint="A6"/>
          <w:sz w:val="28"/>
          <w:szCs w:val="28"/>
        </w:rPr>
        <w:t xml:space="preserve">утверждения представителя ответчика </w:t>
      </w:r>
      <w:r w:rsidRPr="00903917">
        <w:rPr>
          <w:color w:val="595959" w:themeColor="text1" w:themeTint="A6"/>
          <w:sz w:val="28"/>
          <w:szCs w:val="28"/>
        </w:rPr>
        <w:t>об их несущественности и уст</w:t>
      </w:r>
      <w:r w:rsidRPr="00903917">
        <w:rPr>
          <w:color w:val="595959" w:themeColor="text1" w:themeTint="A6"/>
          <w:sz w:val="28"/>
          <w:szCs w:val="28"/>
        </w:rPr>
        <w:t>ранимости против</w:t>
      </w:r>
      <w:r w:rsidRPr="00903917">
        <w:rPr>
          <w:color w:val="595959" w:themeColor="text1" w:themeTint="A6"/>
          <w:sz w:val="28"/>
          <w:szCs w:val="28"/>
        </w:rPr>
        <w:t>о</w:t>
      </w:r>
      <w:r w:rsidRPr="00903917">
        <w:rPr>
          <w:color w:val="595959" w:themeColor="text1" w:themeTint="A6"/>
          <w:sz w:val="28"/>
          <w:szCs w:val="28"/>
        </w:rPr>
        <w:t>речат приведенным выше положениям закона и разъяснениям Пленума Ве</w:t>
      </w:r>
      <w:r w:rsidRPr="00903917">
        <w:rPr>
          <w:color w:val="595959" w:themeColor="text1" w:themeTint="A6"/>
          <w:sz w:val="28"/>
          <w:szCs w:val="28"/>
        </w:rPr>
        <w:t>р</w:t>
      </w:r>
      <w:r w:rsidRPr="00903917">
        <w:rPr>
          <w:color w:val="595959" w:themeColor="text1" w:themeTint="A6"/>
          <w:sz w:val="28"/>
          <w:szCs w:val="28"/>
        </w:rPr>
        <w:t>ховного Суда Российской Федерации.</w:t>
      </w:r>
    </w:p>
    <w:p w:rsidR="00007D12" w:rsidRDefault="003C1D9E" w:rsidP="00903917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007D12">
        <w:rPr>
          <w:color w:val="595959" w:themeColor="text1" w:themeTint="A6"/>
          <w:sz w:val="28"/>
          <w:szCs w:val="28"/>
        </w:rPr>
        <w:t>На основании абз. 7 ч</w:t>
      </w:r>
      <w:r>
        <w:rPr>
          <w:color w:val="595959" w:themeColor="text1" w:themeTint="A6"/>
          <w:sz w:val="28"/>
          <w:szCs w:val="28"/>
        </w:rPr>
        <w:t>асти</w:t>
      </w:r>
      <w:r w:rsidRPr="00007D12">
        <w:rPr>
          <w:color w:val="595959" w:themeColor="text1" w:themeTint="A6"/>
          <w:sz w:val="28"/>
          <w:szCs w:val="28"/>
        </w:rPr>
        <w:t xml:space="preserve"> 1 ст</w:t>
      </w:r>
      <w:r>
        <w:rPr>
          <w:color w:val="595959" w:themeColor="text1" w:themeTint="A6"/>
          <w:sz w:val="28"/>
          <w:szCs w:val="28"/>
        </w:rPr>
        <w:t>атьи</w:t>
      </w:r>
      <w:r w:rsidRPr="00007D12">
        <w:rPr>
          <w:color w:val="595959" w:themeColor="text1" w:themeTint="A6"/>
          <w:sz w:val="28"/>
          <w:szCs w:val="28"/>
        </w:rPr>
        <w:t xml:space="preserve"> 18 Закона РФ «О защите прав потр</w:t>
      </w:r>
      <w:r w:rsidRPr="00007D12">
        <w:rPr>
          <w:color w:val="595959" w:themeColor="text1" w:themeTint="A6"/>
          <w:sz w:val="28"/>
          <w:szCs w:val="28"/>
        </w:rPr>
        <w:t>е</w:t>
      </w:r>
      <w:r w:rsidRPr="00007D12">
        <w:rPr>
          <w:color w:val="595959" w:themeColor="text1" w:themeTint="A6"/>
          <w:sz w:val="28"/>
          <w:szCs w:val="28"/>
        </w:rPr>
        <w:t>бителей» потребитель вправе потребовать также полного возмещения убы</w:t>
      </w:r>
      <w:r w:rsidRPr="00007D12">
        <w:rPr>
          <w:color w:val="595959" w:themeColor="text1" w:themeTint="A6"/>
          <w:sz w:val="28"/>
          <w:szCs w:val="28"/>
        </w:rPr>
        <w:t>т</w:t>
      </w:r>
      <w:r w:rsidRPr="00007D12">
        <w:rPr>
          <w:color w:val="595959" w:themeColor="text1" w:themeTint="A6"/>
          <w:sz w:val="28"/>
          <w:szCs w:val="28"/>
        </w:rPr>
        <w:t>ков, причиненных ему вследствие продажи товара ненадлежащего качества. Убытки возмещаются в сроки, установленные настоящим Законом для уд</w:t>
      </w:r>
      <w:r w:rsidRPr="00007D12">
        <w:rPr>
          <w:color w:val="595959" w:themeColor="text1" w:themeTint="A6"/>
          <w:sz w:val="28"/>
          <w:szCs w:val="28"/>
        </w:rPr>
        <w:t>о</w:t>
      </w:r>
      <w:r w:rsidRPr="00007D12">
        <w:rPr>
          <w:color w:val="595959" w:themeColor="text1" w:themeTint="A6"/>
          <w:sz w:val="28"/>
          <w:szCs w:val="28"/>
        </w:rPr>
        <w:t>влетворения соответствующих требований потребителя.</w:t>
      </w:r>
    </w:p>
    <w:p w:rsidR="00903917" w:rsidRDefault="003C1D9E" w:rsidP="00903917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291FEC">
        <w:rPr>
          <w:color w:val="595959" w:themeColor="text1" w:themeTint="A6"/>
          <w:sz w:val="28"/>
          <w:szCs w:val="28"/>
        </w:rPr>
        <w:t xml:space="preserve">Рассматривая исковые требования </w:t>
      </w:r>
      <w:r w:rsidR="00C67B32">
        <w:rPr>
          <w:color w:val="595959" w:themeColor="text1" w:themeTint="A6"/>
          <w:sz w:val="28"/>
          <w:szCs w:val="28"/>
        </w:rPr>
        <w:t>ХХХХ</w:t>
      </w:r>
      <w:r>
        <w:rPr>
          <w:color w:val="595959" w:themeColor="text1" w:themeTint="A6"/>
          <w:sz w:val="28"/>
          <w:szCs w:val="28"/>
        </w:rPr>
        <w:t>а Ю.Е</w:t>
      </w:r>
      <w:r w:rsidRPr="00291FEC">
        <w:rPr>
          <w:color w:val="595959" w:themeColor="text1" w:themeTint="A6"/>
          <w:sz w:val="28"/>
          <w:szCs w:val="28"/>
        </w:rPr>
        <w:t>. о взыскании стоим</w:t>
      </w:r>
      <w:r w:rsidRPr="00291FEC">
        <w:rPr>
          <w:color w:val="595959" w:themeColor="text1" w:themeTint="A6"/>
          <w:sz w:val="28"/>
          <w:szCs w:val="28"/>
        </w:rPr>
        <w:t>о</w:t>
      </w:r>
      <w:r w:rsidRPr="00291FEC">
        <w:rPr>
          <w:color w:val="595959" w:themeColor="text1" w:themeTint="A6"/>
          <w:sz w:val="28"/>
          <w:szCs w:val="28"/>
        </w:rPr>
        <w:t>ст</w:t>
      </w:r>
      <w:r w:rsidRPr="00291FEC">
        <w:rPr>
          <w:color w:val="595959" w:themeColor="text1" w:themeTint="A6"/>
          <w:sz w:val="28"/>
          <w:szCs w:val="28"/>
        </w:rPr>
        <w:t xml:space="preserve">и </w:t>
      </w:r>
      <w:r>
        <w:rPr>
          <w:color w:val="595959" w:themeColor="text1" w:themeTint="A6"/>
          <w:sz w:val="28"/>
          <w:szCs w:val="28"/>
        </w:rPr>
        <w:t xml:space="preserve">приобретённых товаров к спорному смартфону – </w:t>
      </w:r>
      <w:r w:rsidRPr="00291FEC">
        <w:rPr>
          <w:color w:val="595959" w:themeColor="text1" w:themeTint="A6"/>
          <w:sz w:val="28"/>
          <w:szCs w:val="28"/>
        </w:rPr>
        <w:t>антивирус</w:t>
      </w:r>
      <w:r>
        <w:rPr>
          <w:color w:val="595959" w:themeColor="text1" w:themeTint="A6"/>
          <w:sz w:val="28"/>
          <w:szCs w:val="28"/>
        </w:rPr>
        <w:t>ной програ</w:t>
      </w:r>
      <w:r>
        <w:rPr>
          <w:color w:val="595959" w:themeColor="text1" w:themeTint="A6"/>
          <w:sz w:val="28"/>
          <w:szCs w:val="28"/>
        </w:rPr>
        <w:t>м</w:t>
      </w:r>
      <w:r>
        <w:rPr>
          <w:color w:val="595959" w:themeColor="text1" w:themeTint="A6"/>
          <w:sz w:val="28"/>
          <w:szCs w:val="28"/>
        </w:rPr>
        <w:t xml:space="preserve">мы </w:t>
      </w:r>
      <w:r w:rsidRPr="00291FEC">
        <w:rPr>
          <w:color w:val="595959" w:themeColor="text1" w:themeTint="A6"/>
          <w:sz w:val="28"/>
          <w:szCs w:val="28"/>
        </w:rPr>
        <w:t xml:space="preserve">Kaspersky Internet Security и </w:t>
      </w:r>
      <w:r>
        <w:rPr>
          <w:color w:val="595959" w:themeColor="text1" w:themeTint="A6"/>
          <w:sz w:val="28"/>
          <w:szCs w:val="28"/>
        </w:rPr>
        <w:t>установки программ на устройство</w:t>
      </w:r>
      <w:r w:rsidRPr="00291FEC">
        <w:rPr>
          <w:color w:val="595959" w:themeColor="text1" w:themeTint="A6"/>
          <w:sz w:val="28"/>
          <w:szCs w:val="28"/>
        </w:rPr>
        <w:t>, суд и</w:t>
      </w:r>
      <w:r w:rsidRPr="00291FEC">
        <w:rPr>
          <w:color w:val="595959" w:themeColor="text1" w:themeTint="A6"/>
          <w:sz w:val="28"/>
          <w:szCs w:val="28"/>
        </w:rPr>
        <w:t>с</w:t>
      </w:r>
      <w:r w:rsidRPr="00291FEC">
        <w:rPr>
          <w:color w:val="595959" w:themeColor="text1" w:themeTint="A6"/>
          <w:sz w:val="28"/>
          <w:szCs w:val="28"/>
        </w:rPr>
        <w:t xml:space="preserve">ходит из того, что </w:t>
      </w:r>
      <w:r>
        <w:rPr>
          <w:color w:val="595959" w:themeColor="text1" w:themeTint="A6"/>
          <w:sz w:val="28"/>
          <w:szCs w:val="28"/>
        </w:rPr>
        <w:t xml:space="preserve">указанные сопутствующие товары </w:t>
      </w:r>
      <w:r w:rsidRPr="00291FEC">
        <w:rPr>
          <w:color w:val="595959" w:themeColor="text1" w:themeTint="A6"/>
          <w:sz w:val="28"/>
          <w:szCs w:val="28"/>
        </w:rPr>
        <w:t>был</w:t>
      </w:r>
      <w:r>
        <w:rPr>
          <w:color w:val="595959" w:themeColor="text1" w:themeTint="A6"/>
          <w:sz w:val="28"/>
          <w:szCs w:val="28"/>
        </w:rPr>
        <w:t>и</w:t>
      </w:r>
      <w:r w:rsidRPr="00291FEC">
        <w:rPr>
          <w:color w:val="595959" w:themeColor="text1" w:themeTint="A6"/>
          <w:sz w:val="28"/>
          <w:szCs w:val="28"/>
        </w:rPr>
        <w:t xml:space="preserve"> приобретен</w:t>
      </w:r>
      <w:r>
        <w:rPr>
          <w:color w:val="595959" w:themeColor="text1" w:themeTint="A6"/>
          <w:sz w:val="28"/>
          <w:szCs w:val="28"/>
        </w:rPr>
        <w:t xml:space="preserve">ы </w:t>
      </w:r>
      <w:r w:rsidRPr="00291FEC">
        <w:rPr>
          <w:color w:val="595959" w:themeColor="text1" w:themeTint="A6"/>
          <w:sz w:val="28"/>
          <w:szCs w:val="28"/>
        </w:rPr>
        <w:t>со</w:t>
      </w:r>
      <w:r w:rsidRPr="00291FEC">
        <w:rPr>
          <w:color w:val="595959" w:themeColor="text1" w:themeTint="A6"/>
          <w:sz w:val="28"/>
          <w:szCs w:val="28"/>
        </w:rPr>
        <w:t>в</w:t>
      </w:r>
      <w:r w:rsidRPr="00291FEC">
        <w:rPr>
          <w:color w:val="595959" w:themeColor="text1" w:themeTint="A6"/>
          <w:sz w:val="28"/>
          <w:szCs w:val="28"/>
        </w:rPr>
        <w:t xml:space="preserve">местно с </w:t>
      </w:r>
      <w:r>
        <w:rPr>
          <w:color w:val="595959" w:themeColor="text1" w:themeTint="A6"/>
          <w:sz w:val="28"/>
          <w:szCs w:val="28"/>
        </w:rPr>
        <w:t>телефоном</w:t>
      </w:r>
      <w:r w:rsidRPr="00291FEC">
        <w:rPr>
          <w:color w:val="595959" w:themeColor="text1" w:themeTint="A6"/>
          <w:sz w:val="28"/>
          <w:szCs w:val="28"/>
        </w:rPr>
        <w:t xml:space="preserve">, </w:t>
      </w:r>
      <w:r>
        <w:rPr>
          <w:color w:val="595959" w:themeColor="text1" w:themeTint="A6"/>
          <w:sz w:val="28"/>
          <w:szCs w:val="28"/>
        </w:rPr>
        <w:t>потому</w:t>
      </w:r>
      <w:r w:rsidRPr="00291FEC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их</w:t>
      </w:r>
      <w:r w:rsidRPr="00291FEC">
        <w:rPr>
          <w:color w:val="595959" w:themeColor="text1" w:themeTint="A6"/>
          <w:sz w:val="28"/>
          <w:szCs w:val="28"/>
        </w:rPr>
        <w:t xml:space="preserve"> повторное использование невозможно, в св</w:t>
      </w:r>
      <w:r w:rsidRPr="00291FEC">
        <w:rPr>
          <w:color w:val="595959" w:themeColor="text1" w:themeTint="A6"/>
          <w:sz w:val="28"/>
          <w:szCs w:val="28"/>
        </w:rPr>
        <w:t>я</w:t>
      </w:r>
      <w:r w:rsidRPr="00291FEC">
        <w:rPr>
          <w:color w:val="595959" w:themeColor="text1" w:themeTint="A6"/>
          <w:sz w:val="28"/>
          <w:szCs w:val="28"/>
        </w:rPr>
        <w:t xml:space="preserve">зи с чем стоимость антивирусной программы в сумме </w:t>
      </w:r>
      <w:r>
        <w:rPr>
          <w:color w:val="595959" w:themeColor="text1" w:themeTint="A6"/>
          <w:sz w:val="28"/>
          <w:szCs w:val="28"/>
        </w:rPr>
        <w:t>390</w:t>
      </w:r>
      <w:r w:rsidRPr="00291FEC">
        <w:rPr>
          <w:color w:val="595959" w:themeColor="text1" w:themeTint="A6"/>
          <w:sz w:val="28"/>
          <w:szCs w:val="28"/>
        </w:rPr>
        <w:t xml:space="preserve"> рублей </w:t>
      </w:r>
      <w:r>
        <w:rPr>
          <w:color w:val="595959" w:themeColor="text1" w:themeTint="A6"/>
          <w:sz w:val="28"/>
          <w:szCs w:val="28"/>
        </w:rPr>
        <w:t>и сто</w:t>
      </w:r>
      <w:r>
        <w:rPr>
          <w:color w:val="595959" w:themeColor="text1" w:themeTint="A6"/>
          <w:sz w:val="28"/>
          <w:szCs w:val="28"/>
        </w:rPr>
        <w:t>и</w:t>
      </w:r>
      <w:r>
        <w:rPr>
          <w:color w:val="595959" w:themeColor="text1" w:themeTint="A6"/>
          <w:sz w:val="28"/>
          <w:szCs w:val="28"/>
        </w:rPr>
        <w:t xml:space="preserve">мость услуги по установке программ на устройство в размере 950 рублей </w:t>
      </w:r>
      <w:r w:rsidRPr="00291FEC">
        <w:rPr>
          <w:color w:val="595959" w:themeColor="text1" w:themeTint="A6"/>
          <w:sz w:val="28"/>
          <w:szCs w:val="28"/>
        </w:rPr>
        <w:t>следует отнести к убыткам потребителя в связи с продажей товара ненадл</w:t>
      </w:r>
      <w:r w:rsidRPr="00291FEC">
        <w:rPr>
          <w:color w:val="595959" w:themeColor="text1" w:themeTint="A6"/>
          <w:sz w:val="28"/>
          <w:szCs w:val="28"/>
        </w:rPr>
        <w:t>е</w:t>
      </w:r>
      <w:r w:rsidRPr="00291FEC">
        <w:rPr>
          <w:color w:val="595959" w:themeColor="text1" w:themeTint="A6"/>
          <w:sz w:val="28"/>
          <w:szCs w:val="28"/>
        </w:rPr>
        <w:t>жащего</w:t>
      </w:r>
      <w:r w:rsidRPr="00291FEC">
        <w:rPr>
          <w:color w:val="595959" w:themeColor="text1" w:themeTint="A6"/>
          <w:sz w:val="28"/>
          <w:szCs w:val="28"/>
        </w:rPr>
        <w:t xml:space="preserve"> качества и взыскать их с ответчика.</w:t>
      </w:r>
    </w:p>
    <w:p w:rsidR="005D189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5D189F">
        <w:rPr>
          <w:color w:val="595959" w:themeColor="text1" w:themeTint="A6"/>
          <w:sz w:val="28"/>
          <w:szCs w:val="28"/>
        </w:rPr>
        <w:t>Разрешая требования истца</w:t>
      </w:r>
      <w:r>
        <w:rPr>
          <w:color w:val="595959" w:themeColor="text1" w:themeTint="A6"/>
          <w:sz w:val="28"/>
          <w:szCs w:val="28"/>
        </w:rPr>
        <w:t xml:space="preserve"> в части взыскания неустоек</w:t>
      </w:r>
      <w:r w:rsidR="00D640DB">
        <w:rPr>
          <w:color w:val="595959" w:themeColor="text1" w:themeTint="A6"/>
          <w:sz w:val="28"/>
          <w:szCs w:val="28"/>
        </w:rPr>
        <w:t>,</w:t>
      </w:r>
      <w:r w:rsidR="002205D5">
        <w:rPr>
          <w:color w:val="595959" w:themeColor="text1" w:themeTint="A6"/>
          <w:sz w:val="28"/>
          <w:szCs w:val="28"/>
        </w:rPr>
        <w:t xml:space="preserve"> мировой судья </w:t>
      </w:r>
      <w:r w:rsidR="00D640DB">
        <w:rPr>
          <w:color w:val="595959" w:themeColor="text1" w:themeTint="A6"/>
          <w:sz w:val="28"/>
          <w:szCs w:val="28"/>
        </w:rPr>
        <w:t>исходит из</w:t>
      </w:r>
      <w:r w:rsidR="002205D5">
        <w:rPr>
          <w:color w:val="595959" w:themeColor="text1" w:themeTint="A6"/>
          <w:sz w:val="28"/>
          <w:szCs w:val="28"/>
        </w:rPr>
        <w:t xml:space="preserve"> следующе</w:t>
      </w:r>
      <w:r w:rsidR="00D640DB">
        <w:rPr>
          <w:color w:val="595959" w:themeColor="text1" w:themeTint="A6"/>
          <w:sz w:val="28"/>
          <w:szCs w:val="28"/>
        </w:rPr>
        <w:t>го</w:t>
      </w:r>
      <w:r w:rsidR="002205D5">
        <w:rPr>
          <w:color w:val="595959" w:themeColor="text1" w:themeTint="A6"/>
          <w:sz w:val="28"/>
          <w:szCs w:val="28"/>
        </w:rPr>
        <w:t>.</w:t>
      </w:r>
    </w:p>
    <w:p w:rsidR="005D189F" w:rsidRPr="005D189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5D189F">
        <w:rPr>
          <w:color w:val="595959" w:themeColor="text1" w:themeTint="A6"/>
          <w:sz w:val="28"/>
          <w:szCs w:val="28"/>
        </w:rPr>
        <w:t xml:space="preserve">На основании </w:t>
      </w:r>
      <w:hyperlink r:id="rId17" w:history="1">
        <w:r w:rsidRPr="005D189F">
          <w:rPr>
            <w:color w:val="595959" w:themeColor="text1" w:themeTint="A6"/>
            <w:sz w:val="28"/>
            <w:szCs w:val="28"/>
          </w:rPr>
          <w:t>ст</w:t>
        </w:r>
        <w:r>
          <w:rPr>
            <w:color w:val="595959" w:themeColor="text1" w:themeTint="A6"/>
            <w:sz w:val="28"/>
            <w:szCs w:val="28"/>
          </w:rPr>
          <w:t>ать</w:t>
        </w:r>
        <w:r w:rsidRPr="005D189F">
          <w:rPr>
            <w:color w:val="595959" w:themeColor="text1" w:themeTint="A6"/>
            <w:sz w:val="28"/>
            <w:szCs w:val="28"/>
          </w:rPr>
          <w:t xml:space="preserve"> 18</w:t>
        </w:r>
      </w:hyperlink>
      <w:r w:rsidRPr="005D189F">
        <w:rPr>
          <w:color w:val="595959" w:themeColor="text1" w:themeTint="A6"/>
          <w:sz w:val="28"/>
          <w:szCs w:val="28"/>
        </w:rPr>
        <w:t xml:space="preserve"> Закона потребитель в случае обнаружения в тов</w:t>
      </w:r>
      <w:r w:rsidRPr="005D189F">
        <w:rPr>
          <w:color w:val="595959" w:themeColor="text1" w:themeTint="A6"/>
          <w:sz w:val="28"/>
          <w:szCs w:val="28"/>
        </w:rPr>
        <w:t>а</w:t>
      </w:r>
      <w:r w:rsidRPr="005D189F">
        <w:rPr>
          <w:color w:val="595959" w:themeColor="text1" w:themeTint="A6"/>
          <w:sz w:val="28"/>
          <w:szCs w:val="28"/>
        </w:rPr>
        <w:t>ре недостатков, если они не были оговорены продавцом, по своему выбору вправе: потребовать замены на товар этой же марки (этих же модели и (или) артикула); потре</w:t>
      </w:r>
      <w:r w:rsidRPr="005D189F">
        <w:rPr>
          <w:color w:val="595959" w:themeColor="text1" w:themeTint="A6"/>
          <w:sz w:val="28"/>
          <w:szCs w:val="28"/>
        </w:rPr>
        <w:t>бовать замены на такой же товар другой марки (модели, а</w:t>
      </w:r>
      <w:r w:rsidRPr="005D189F">
        <w:rPr>
          <w:color w:val="595959" w:themeColor="text1" w:themeTint="A6"/>
          <w:sz w:val="28"/>
          <w:szCs w:val="28"/>
        </w:rPr>
        <w:t>р</w:t>
      </w:r>
      <w:r w:rsidRPr="005D189F">
        <w:rPr>
          <w:color w:val="595959" w:themeColor="text1" w:themeTint="A6"/>
          <w:sz w:val="28"/>
          <w:szCs w:val="28"/>
        </w:rPr>
        <w:t>тикула) с соответствующим перерасчетом покупной цены; потребовать с</w:t>
      </w:r>
      <w:r w:rsidRPr="005D189F">
        <w:rPr>
          <w:color w:val="595959" w:themeColor="text1" w:themeTint="A6"/>
          <w:sz w:val="28"/>
          <w:szCs w:val="28"/>
        </w:rPr>
        <w:t>о</w:t>
      </w:r>
      <w:r w:rsidRPr="005D189F">
        <w:rPr>
          <w:color w:val="595959" w:themeColor="text1" w:themeTint="A6"/>
          <w:sz w:val="28"/>
          <w:szCs w:val="28"/>
        </w:rPr>
        <w:t>размерного уменьшения покупной цены; потребовать незамедлительного безвозмездного устранения недостатков товара или возмещения расхо</w:t>
      </w:r>
      <w:r w:rsidRPr="005D189F">
        <w:rPr>
          <w:color w:val="595959" w:themeColor="text1" w:themeTint="A6"/>
          <w:sz w:val="28"/>
          <w:szCs w:val="28"/>
        </w:rPr>
        <w:t>дов на их исправление потребителем или третьим лицом;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5D189F" w:rsidRPr="005D189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5D189F">
        <w:rPr>
          <w:color w:val="595959" w:themeColor="text1" w:themeTint="A6"/>
          <w:sz w:val="28"/>
          <w:szCs w:val="28"/>
        </w:rPr>
        <w:lastRenderedPageBreak/>
        <w:t>При этом потреб</w:t>
      </w:r>
      <w:r w:rsidRPr="005D189F">
        <w:rPr>
          <w:color w:val="595959" w:themeColor="text1" w:themeTint="A6"/>
          <w:sz w:val="28"/>
          <w:szCs w:val="28"/>
        </w:rPr>
        <w:t>итель вправе потребовать также полного возмещения убытков, причиненных ему вследствие продажи товара ненадлежащего кач</w:t>
      </w:r>
      <w:r w:rsidRPr="005D189F">
        <w:rPr>
          <w:color w:val="595959" w:themeColor="text1" w:themeTint="A6"/>
          <w:sz w:val="28"/>
          <w:szCs w:val="28"/>
        </w:rPr>
        <w:t>е</w:t>
      </w:r>
      <w:r w:rsidRPr="005D189F">
        <w:rPr>
          <w:color w:val="595959" w:themeColor="text1" w:themeTint="A6"/>
          <w:sz w:val="28"/>
          <w:szCs w:val="28"/>
        </w:rPr>
        <w:t xml:space="preserve">ства. Убытки возмещаются в сроки, установленные настоящим </w:t>
      </w:r>
      <w:hyperlink r:id="rId18" w:history="1">
        <w:r w:rsidRPr="005D189F">
          <w:rPr>
            <w:color w:val="595959" w:themeColor="text1" w:themeTint="A6"/>
            <w:sz w:val="28"/>
            <w:szCs w:val="28"/>
          </w:rPr>
          <w:t>Законом</w:t>
        </w:r>
      </w:hyperlink>
      <w:r w:rsidRPr="005D189F">
        <w:rPr>
          <w:color w:val="595959" w:themeColor="text1" w:themeTint="A6"/>
          <w:sz w:val="28"/>
          <w:szCs w:val="28"/>
        </w:rPr>
        <w:t xml:space="preserve"> для удовлетворения соответствующих требований потребителя.</w:t>
      </w:r>
    </w:p>
    <w:p w:rsidR="005D189F" w:rsidRPr="005D189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5D189F">
        <w:rPr>
          <w:color w:val="595959" w:themeColor="text1" w:themeTint="A6"/>
          <w:sz w:val="28"/>
          <w:szCs w:val="28"/>
        </w:rPr>
        <w:t xml:space="preserve">Как следует из разъяснений, изложенных в </w:t>
      </w:r>
      <w:hyperlink r:id="rId19" w:history="1">
        <w:r w:rsidRPr="005D189F">
          <w:rPr>
            <w:color w:val="595959" w:themeColor="text1" w:themeTint="A6"/>
            <w:sz w:val="28"/>
            <w:szCs w:val="28"/>
          </w:rPr>
          <w:t>п</w:t>
        </w:r>
        <w:r w:rsidR="002205D5">
          <w:rPr>
            <w:color w:val="595959" w:themeColor="text1" w:themeTint="A6"/>
            <w:sz w:val="28"/>
            <w:szCs w:val="28"/>
          </w:rPr>
          <w:t>ункте</w:t>
        </w:r>
        <w:r w:rsidRPr="005D189F">
          <w:rPr>
            <w:color w:val="595959" w:themeColor="text1" w:themeTint="A6"/>
            <w:sz w:val="28"/>
            <w:szCs w:val="28"/>
          </w:rPr>
          <w:t xml:space="preserve"> 28</w:t>
        </w:r>
      </w:hyperlink>
      <w:r w:rsidRPr="005D189F">
        <w:rPr>
          <w:color w:val="595959" w:themeColor="text1" w:themeTint="A6"/>
          <w:sz w:val="28"/>
          <w:szCs w:val="28"/>
        </w:rPr>
        <w:t xml:space="preserve"> Постановления Пленума Верховного Суда Российской Федерации от 28 июня 2012 г</w:t>
      </w:r>
      <w:r w:rsidR="002205D5">
        <w:rPr>
          <w:color w:val="595959" w:themeColor="text1" w:themeTint="A6"/>
          <w:sz w:val="28"/>
          <w:szCs w:val="28"/>
        </w:rPr>
        <w:t>ода</w:t>
      </w:r>
      <w:r w:rsidRPr="005D189F">
        <w:rPr>
          <w:color w:val="595959" w:themeColor="text1" w:themeTint="A6"/>
          <w:sz w:val="28"/>
          <w:szCs w:val="28"/>
        </w:rPr>
        <w:t xml:space="preserve"> </w:t>
      </w:r>
      <w:r w:rsidR="002205D5">
        <w:rPr>
          <w:color w:val="595959" w:themeColor="text1" w:themeTint="A6"/>
          <w:sz w:val="28"/>
          <w:szCs w:val="28"/>
        </w:rPr>
        <w:t>№</w:t>
      </w:r>
      <w:r w:rsidRPr="005D189F">
        <w:rPr>
          <w:color w:val="595959" w:themeColor="text1" w:themeTint="A6"/>
          <w:sz w:val="28"/>
          <w:szCs w:val="28"/>
        </w:rPr>
        <w:t xml:space="preserve"> 17 </w:t>
      </w:r>
      <w:r w:rsidR="002205D5">
        <w:rPr>
          <w:color w:val="595959" w:themeColor="text1" w:themeTint="A6"/>
          <w:sz w:val="28"/>
          <w:szCs w:val="28"/>
        </w:rPr>
        <w:t>«</w:t>
      </w:r>
      <w:r w:rsidRPr="005D189F">
        <w:rPr>
          <w:color w:val="595959" w:themeColor="text1" w:themeTint="A6"/>
          <w:sz w:val="28"/>
          <w:szCs w:val="28"/>
        </w:rPr>
        <w:t>О рассмотрении судами гражданских дел по спорам о защите прав п</w:t>
      </w:r>
      <w:r w:rsidRPr="005D189F">
        <w:rPr>
          <w:color w:val="595959" w:themeColor="text1" w:themeTint="A6"/>
          <w:sz w:val="28"/>
          <w:szCs w:val="28"/>
        </w:rPr>
        <w:t>о</w:t>
      </w:r>
      <w:r w:rsidRPr="005D189F">
        <w:rPr>
          <w:color w:val="595959" w:themeColor="text1" w:themeTint="A6"/>
          <w:sz w:val="28"/>
          <w:szCs w:val="28"/>
        </w:rPr>
        <w:t>требителей</w:t>
      </w:r>
      <w:r w:rsidR="002205D5">
        <w:rPr>
          <w:color w:val="595959" w:themeColor="text1" w:themeTint="A6"/>
          <w:sz w:val="28"/>
          <w:szCs w:val="28"/>
        </w:rPr>
        <w:t>»</w:t>
      </w:r>
      <w:r w:rsidRPr="005D189F">
        <w:rPr>
          <w:color w:val="595959" w:themeColor="text1" w:themeTint="A6"/>
          <w:sz w:val="28"/>
          <w:szCs w:val="28"/>
        </w:rPr>
        <w:t xml:space="preserve"> при раз</w:t>
      </w:r>
      <w:r w:rsidRPr="005D189F">
        <w:rPr>
          <w:color w:val="595959" w:themeColor="text1" w:themeTint="A6"/>
          <w:sz w:val="28"/>
          <w:szCs w:val="28"/>
        </w:rPr>
        <w:t>решении требований потребителей необходимо учит</w:t>
      </w:r>
      <w:r w:rsidRPr="005D189F">
        <w:rPr>
          <w:color w:val="595959" w:themeColor="text1" w:themeTint="A6"/>
          <w:sz w:val="28"/>
          <w:szCs w:val="28"/>
        </w:rPr>
        <w:t>ы</w:t>
      </w:r>
      <w:r w:rsidRPr="005D189F">
        <w:rPr>
          <w:color w:val="595959" w:themeColor="text1" w:themeTint="A6"/>
          <w:sz w:val="28"/>
          <w:szCs w:val="28"/>
        </w:rPr>
        <w:t>вать, что бремя доказывания обстоятельств, освобождающих от ответстве</w:t>
      </w:r>
      <w:r w:rsidRPr="005D189F">
        <w:rPr>
          <w:color w:val="595959" w:themeColor="text1" w:themeTint="A6"/>
          <w:sz w:val="28"/>
          <w:szCs w:val="28"/>
        </w:rPr>
        <w:t>н</w:t>
      </w:r>
      <w:r w:rsidRPr="005D189F">
        <w:rPr>
          <w:color w:val="595959" w:themeColor="text1" w:themeTint="A6"/>
          <w:sz w:val="28"/>
          <w:szCs w:val="28"/>
        </w:rPr>
        <w:t>ности за неисполнение либо ненадлежащее исполнение обязательства, в том числе и за причинение вреда, лежит на продавце (изготовителе, испо</w:t>
      </w:r>
      <w:r w:rsidRPr="005D189F">
        <w:rPr>
          <w:color w:val="595959" w:themeColor="text1" w:themeTint="A6"/>
          <w:sz w:val="28"/>
          <w:szCs w:val="28"/>
        </w:rPr>
        <w:t>лнителе, уполномоченной организации или уполномоченном индивидуальном пре</w:t>
      </w:r>
      <w:r w:rsidRPr="005D189F">
        <w:rPr>
          <w:color w:val="595959" w:themeColor="text1" w:themeTint="A6"/>
          <w:sz w:val="28"/>
          <w:szCs w:val="28"/>
        </w:rPr>
        <w:t>д</w:t>
      </w:r>
      <w:r w:rsidRPr="005D189F">
        <w:rPr>
          <w:color w:val="595959" w:themeColor="text1" w:themeTint="A6"/>
          <w:sz w:val="28"/>
          <w:szCs w:val="28"/>
        </w:rPr>
        <w:t>принимателе, импортере) (</w:t>
      </w:r>
      <w:hyperlink r:id="rId20" w:history="1">
        <w:r w:rsidRPr="005D189F">
          <w:rPr>
            <w:color w:val="595959" w:themeColor="text1" w:themeTint="A6"/>
            <w:sz w:val="28"/>
            <w:szCs w:val="28"/>
          </w:rPr>
          <w:t>п. 4 ст. 13</w:t>
        </w:r>
      </w:hyperlink>
      <w:r w:rsidRPr="005D189F">
        <w:rPr>
          <w:color w:val="595959" w:themeColor="text1" w:themeTint="A6"/>
          <w:sz w:val="28"/>
          <w:szCs w:val="28"/>
        </w:rPr>
        <w:t xml:space="preserve">, </w:t>
      </w:r>
      <w:hyperlink r:id="rId21" w:history="1">
        <w:r w:rsidRPr="005D189F">
          <w:rPr>
            <w:color w:val="595959" w:themeColor="text1" w:themeTint="A6"/>
            <w:sz w:val="28"/>
            <w:szCs w:val="28"/>
          </w:rPr>
          <w:t>п. 5 ст. 14</w:t>
        </w:r>
      </w:hyperlink>
      <w:r w:rsidRPr="005D189F">
        <w:rPr>
          <w:color w:val="595959" w:themeColor="text1" w:themeTint="A6"/>
          <w:sz w:val="28"/>
          <w:szCs w:val="28"/>
        </w:rPr>
        <w:t xml:space="preserve">, </w:t>
      </w:r>
      <w:hyperlink r:id="rId22" w:history="1">
        <w:r w:rsidRPr="005D189F">
          <w:rPr>
            <w:color w:val="595959" w:themeColor="text1" w:themeTint="A6"/>
            <w:sz w:val="28"/>
            <w:szCs w:val="28"/>
          </w:rPr>
          <w:t>п. 5 ст. 23.1</w:t>
        </w:r>
      </w:hyperlink>
      <w:r w:rsidRPr="005D189F">
        <w:rPr>
          <w:color w:val="595959" w:themeColor="text1" w:themeTint="A6"/>
          <w:sz w:val="28"/>
          <w:szCs w:val="28"/>
        </w:rPr>
        <w:t xml:space="preserve">, </w:t>
      </w:r>
      <w:hyperlink r:id="rId23" w:history="1">
        <w:r w:rsidRPr="005D189F">
          <w:rPr>
            <w:color w:val="595959" w:themeColor="text1" w:themeTint="A6"/>
            <w:sz w:val="28"/>
            <w:szCs w:val="28"/>
          </w:rPr>
          <w:t>п. 6 ст. 28</w:t>
        </w:r>
      </w:hyperlink>
      <w:r w:rsidRPr="005D189F">
        <w:rPr>
          <w:color w:val="595959" w:themeColor="text1" w:themeTint="A6"/>
          <w:sz w:val="28"/>
          <w:szCs w:val="28"/>
        </w:rPr>
        <w:t xml:space="preserve"> Зак</w:t>
      </w:r>
      <w:r w:rsidRPr="005D189F">
        <w:rPr>
          <w:color w:val="595959" w:themeColor="text1" w:themeTint="A6"/>
          <w:sz w:val="28"/>
          <w:szCs w:val="28"/>
        </w:rPr>
        <w:t>о</w:t>
      </w:r>
      <w:r w:rsidRPr="005D189F">
        <w:rPr>
          <w:color w:val="595959" w:themeColor="text1" w:themeTint="A6"/>
          <w:sz w:val="28"/>
          <w:szCs w:val="28"/>
        </w:rPr>
        <w:t xml:space="preserve">на о защите прав потребителей, </w:t>
      </w:r>
      <w:hyperlink r:id="rId24" w:history="1">
        <w:r w:rsidRPr="005D189F">
          <w:rPr>
            <w:color w:val="595959" w:themeColor="text1" w:themeTint="A6"/>
            <w:sz w:val="28"/>
            <w:szCs w:val="28"/>
          </w:rPr>
          <w:t>ст. 1068</w:t>
        </w:r>
      </w:hyperlink>
      <w:r w:rsidRPr="005D189F">
        <w:rPr>
          <w:color w:val="595959" w:themeColor="text1" w:themeTint="A6"/>
          <w:sz w:val="28"/>
          <w:szCs w:val="28"/>
        </w:rPr>
        <w:t xml:space="preserve"> ГК РФ).</w:t>
      </w:r>
    </w:p>
    <w:p w:rsidR="005D189F" w:rsidRPr="005D189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5D189F">
        <w:rPr>
          <w:color w:val="595959" w:themeColor="text1" w:themeTint="A6"/>
          <w:sz w:val="28"/>
          <w:szCs w:val="28"/>
        </w:rPr>
        <w:t>Исключение составляют случаи продажи товара (выполнения работы, оказания услуги) ненадлежащего качества, когда распределение бремени д</w:t>
      </w:r>
      <w:r w:rsidRPr="005D189F">
        <w:rPr>
          <w:color w:val="595959" w:themeColor="text1" w:themeTint="A6"/>
          <w:sz w:val="28"/>
          <w:szCs w:val="28"/>
        </w:rPr>
        <w:t>о</w:t>
      </w:r>
      <w:r w:rsidRPr="005D189F">
        <w:rPr>
          <w:color w:val="595959" w:themeColor="text1" w:themeTint="A6"/>
          <w:sz w:val="28"/>
          <w:szCs w:val="28"/>
        </w:rPr>
        <w:t>казывания зависит от того, был ли установлен на товар (работу, услугу) г</w:t>
      </w:r>
      <w:r w:rsidRPr="005D189F">
        <w:rPr>
          <w:color w:val="595959" w:themeColor="text1" w:themeTint="A6"/>
          <w:sz w:val="28"/>
          <w:szCs w:val="28"/>
        </w:rPr>
        <w:t>а</w:t>
      </w:r>
      <w:r w:rsidRPr="005D189F">
        <w:rPr>
          <w:color w:val="595959" w:themeColor="text1" w:themeTint="A6"/>
          <w:sz w:val="28"/>
          <w:szCs w:val="28"/>
        </w:rPr>
        <w:t>ра</w:t>
      </w:r>
      <w:r w:rsidRPr="005D189F">
        <w:rPr>
          <w:color w:val="595959" w:themeColor="text1" w:themeTint="A6"/>
          <w:sz w:val="28"/>
          <w:szCs w:val="28"/>
        </w:rPr>
        <w:t>нтийный срок, а также от времени обнаружения недостатков (</w:t>
      </w:r>
      <w:hyperlink r:id="rId25" w:history="1">
        <w:r w:rsidRPr="005D189F">
          <w:rPr>
            <w:color w:val="595959" w:themeColor="text1" w:themeTint="A6"/>
            <w:sz w:val="28"/>
            <w:szCs w:val="28"/>
          </w:rPr>
          <w:t>п. 6 ст. 18</w:t>
        </w:r>
      </w:hyperlink>
      <w:r w:rsidRPr="005D189F">
        <w:rPr>
          <w:color w:val="595959" w:themeColor="text1" w:themeTint="A6"/>
          <w:sz w:val="28"/>
          <w:szCs w:val="28"/>
        </w:rPr>
        <w:t xml:space="preserve">, </w:t>
      </w:r>
      <w:hyperlink r:id="rId26" w:history="1">
        <w:r w:rsidRPr="005D189F">
          <w:rPr>
            <w:color w:val="595959" w:themeColor="text1" w:themeTint="A6"/>
            <w:sz w:val="28"/>
            <w:szCs w:val="28"/>
          </w:rPr>
          <w:t>пп. 5</w:t>
        </w:r>
      </w:hyperlink>
      <w:r w:rsidRPr="005D189F">
        <w:rPr>
          <w:color w:val="595959" w:themeColor="text1" w:themeTint="A6"/>
          <w:sz w:val="28"/>
          <w:szCs w:val="28"/>
        </w:rPr>
        <w:t xml:space="preserve"> и </w:t>
      </w:r>
      <w:hyperlink r:id="rId27" w:history="1">
        <w:r w:rsidRPr="005D189F">
          <w:rPr>
            <w:color w:val="595959" w:themeColor="text1" w:themeTint="A6"/>
            <w:sz w:val="28"/>
            <w:szCs w:val="28"/>
          </w:rPr>
          <w:t>6 ст. 19</w:t>
        </w:r>
      </w:hyperlink>
      <w:r w:rsidRPr="005D189F">
        <w:rPr>
          <w:color w:val="595959" w:themeColor="text1" w:themeTint="A6"/>
          <w:sz w:val="28"/>
          <w:szCs w:val="28"/>
        </w:rPr>
        <w:t xml:space="preserve">, </w:t>
      </w:r>
      <w:hyperlink r:id="rId28" w:history="1">
        <w:r w:rsidRPr="005D189F">
          <w:rPr>
            <w:color w:val="595959" w:themeColor="text1" w:themeTint="A6"/>
            <w:sz w:val="28"/>
            <w:szCs w:val="28"/>
          </w:rPr>
          <w:t>пп. 4</w:t>
        </w:r>
      </w:hyperlink>
      <w:r w:rsidRPr="005D189F">
        <w:rPr>
          <w:color w:val="595959" w:themeColor="text1" w:themeTint="A6"/>
          <w:sz w:val="28"/>
          <w:szCs w:val="28"/>
        </w:rPr>
        <w:t xml:space="preserve">, </w:t>
      </w:r>
      <w:hyperlink r:id="rId29" w:history="1">
        <w:r w:rsidRPr="005D189F">
          <w:rPr>
            <w:color w:val="595959" w:themeColor="text1" w:themeTint="A6"/>
            <w:sz w:val="28"/>
            <w:szCs w:val="28"/>
          </w:rPr>
          <w:t>5</w:t>
        </w:r>
      </w:hyperlink>
      <w:r w:rsidRPr="005D189F">
        <w:rPr>
          <w:color w:val="595959" w:themeColor="text1" w:themeTint="A6"/>
          <w:sz w:val="28"/>
          <w:szCs w:val="28"/>
        </w:rPr>
        <w:t xml:space="preserve"> и </w:t>
      </w:r>
      <w:hyperlink r:id="rId30" w:history="1">
        <w:r w:rsidRPr="005D189F">
          <w:rPr>
            <w:color w:val="595959" w:themeColor="text1" w:themeTint="A6"/>
            <w:sz w:val="28"/>
            <w:szCs w:val="28"/>
          </w:rPr>
          <w:t>6 ст. 29</w:t>
        </w:r>
      </w:hyperlink>
      <w:r w:rsidRPr="005D189F">
        <w:rPr>
          <w:color w:val="595959" w:themeColor="text1" w:themeTint="A6"/>
          <w:sz w:val="28"/>
          <w:szCs w:val="28"/>
        </w:rPr>
        <w:t xml:space="preserve"> названного Закона).</w:t>
      </w:r>
    </w:p>
    <w:p w:rsidR="005D189F" w:rsidRPr="005D189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5D189F">
        <w:rPr>
          <w:color w:val="595959" w:themeColor="text1" w:themeTint="A6"/>
          <w:sz w:val="28"/>
          <w:szCs w:val="28"/>
        </w:rPr>
        <w:t>Исходя из обстоятельств заявленных требований и изложенных полож</w:t>
      </w:r>
      <w:r w:rsidRPr="005D189F">
        <w:rPr>
          <w:color w:val="595959" w:themeColor="text1" w:themeTint="A6"/>
          <w:sz w:val="28"/>
          <w:szCs w:val="28"/>
        </w:rPr>
        <w:t>е</w:t>
      </w:r>
      <w:r w:rsidRPr="005D189F">
        <w:rPr>
          <w:color w:val="595959" w:themeColor="text1" w:themeTint="A6"/>
          <w:sz w:val="28"/>
          <w:szCs w:val="28"/>
        </w:rPr>
        <w:t xml:space="preserve">ний </w:t>
      </w:r>
      <w:hyperlink r:id="rId31" w:history="1">
        <w:r w:rsidRPr="005D189F">
          <w:rPr>
            <w:color w:val="595959" w:themeColor="text1" w:themeTint="A6"/>
            <w:sz w:val="28"/>
            <w:szCs w:val="28"/>
          </w:rPr>
          <w:t>ст</w:t>
        </w:r>
        <w:r w:rsidR="0071569B">
          <w:rPr>
            <w:color w:val="595959" w:themeColor="text1" w:themeTint="A6"/>
            <w:sz w:val="28"/>
            <w:szCs w:val="28"/>
          </w:rPr>
          <w:t>атьи</w:t>
        </w:r>
        <w:r w:rsidRPr="005D189F">
          <w:rPr>
            <w:color w:val="595959" w:themeColor="text1" w:themeTint="A6"/>
            <w:sz w:val="28"/>
            <w:szCs w:val="28"/>
          </w:rPr>
          <w:t xml:space="preserve"> 18</w:t>
        </w:r>
      </w:hyperlink>
      <w:r w:rsidRPr="005D189F">
        <w:rPr>
          <w:color w:val="595959" w:themeColor="text1" w:themeTint="A6"/>
          <w:sz w:val="28"/>
          <w:szCs w:val="28"/>
        </w:rPr>
        <w:t xml:space="preserve"> Закона, суду при разрешении спора необходимо установить, обращался ли истец к ответчику с требованием о возврате уплаченных за т</w:t>
      </w:r>
      <w:r w:rsidRPr="005D189F">
        <w:rPr>
          <w:color w:val="595959" w:themeColor="text1" w:themeTint="A6"/>
          <w:sz w:val="28"/>
          <w:szCs w:val="28"/>
        </w:rPr>
        <w:t>о</w:t>
      </w:r>
      <w:r w:rsidRPr="005D189F">
        <w:rPr>
          <w:color w:val="595959" w:themeColor="text1" w:themeTint="A6"/>
          <w:sz w:val="28"/>
          <w:szCs w:val="28"/>
        </w:rPr>
        <w:t>вар денежных средств в связи с отказом от исполнения договора купл</w:t>
      </w:r>
      <w:r w:rsidRPr="005D189F">
        <w:rPr>
          <w:color w:val="595959" w:themeColor="text1" w:themeTint="A6"/>
          <w:sz w:val="28"/>
          <w:szCs w:val="28"/>
        </w:rPr>
        <w:t>и-продажи, имелась ли у ответчика возможность урегулировать спор в дос</w:t>
      </w:r>
      <w:r w:rsidRPr="005D189F">
        <w:rPr>
          <w:color w:val="595959" w:themeColor="text1" w:themeTint="A6"/>
          <w:sz w:val="28"/>
          <w:szCs w:val="28"/>
        </w:rPr>
        <w:t>у</w:t>
      </w:r>
      <w:r w:rsidRPr="005D189F">
        <w:rPr>
          <w:color w:val="595959" w:themeColor="text1" w:themeTint="A6"/>
          <w:sz w:val="28"/>
          <w:szCs w:val="28"/>
        </w:rPr>
        <w:t>дебном порядке и был ли предоставлен товар для проведения проверки кач</w:t>
      </w:r>
      <w:r w:rsidRPr="005D189F">
        <w:rPr>
          <w:color w:val="595959" w:themeColor="text1" w:themeTint="A6"/>
          <w:sz w:val="28"/>
          <w:szCs w:val="28"/>
        </w:rPr>
        <w:t>е</w:t>
      </w:r>
      <w:r w:rsidRPr="005D189F">
        <w:rPr>
          <w:color w:val="595959" w:themeColor="text1" w:themeTint="A6"/>
          <w:sz w:val="28"/>
          <w:szCs w:val="28"/>
        </w:rPr>
        <w:t>ства с целью добровольного удовлетворения требований потребителя.</w:t>
      </w:r>
    </w:p>
    <w:p w:rsidR="005D189F" w:rsidRPr="005D189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5D189F">
        <w:rPr>
          <w:color w:val="595959" w:themeColor="text1" w:themeTint="A6"/>
          <w:sz w:val="28"/>
          <w:szCs w:val="28"/>
        </w:rPr>
        <w:t xml:space="preserve">Согласно </w:t>
      </w:r>
      <w:hyperlink r:id="rId32" w:history="1">
        <w:r w:rsidRPr="005D189F">
          <w:rPr>
            <w:color w:val="595959" w:themeColor="text1" w:themeTint="A6"/>
            <w:sz w:val="28"/>
            <w:szCs w:val="28"/>
          </w:rPr>
          <w:t>ст</w:t>
        </w:r>
        <w:r w:rsidR="0071569B">
          <w:rPr>
            <w:color w:val="595959" w:themeColor="text1" w:themeTint="A6"/>
            <w:sz w:val="28"/>
            <w:szCs w:val="28"/>
          </w:rPr>
          <w:t>атьи</w:t>
        </w:r>
        <w:r w:rsidRPr="005D189F">
          <w:rPr>
            <w:color w:val="595959" w:themeColor="text1" w:themeTint="A6"/>
            <w:sz w:val="28"/>
            <w:szCs w:val="28"/>
          </w:rPr>
          <w:t xml:space="preserve"> 22</w:t>
        </w:r>
      </w:hyperlink>
      <w:r w:rsidRPr="005D189F">
        <w:rPr>
          <w:color w:val="595959" w:themeColor="text1" w:themeTint="A6"/>
          <w:sz w:val="28"/>
          <w:szCs w:val="28"/>
        </w:rPr>
        <w:t xml:space="preserve"> Закона требования потребителя о соразмерном уменьшении покупной цены товара, возмещении расходов на исправление недостатко</w:t>
      </w:r>
      <w:r w:rsidRPr="005D189F">
        <w:rPr>
          <w:color w:val="595959" w:themeColor="text1" w:themeTint="A6"/>
          <w:sz w:val="28"/>
          <w:szCs w:val="28"/>
        </w:rPr>
        <w:t>в товара потребителем или третьим лицом, возврате уплаченной за товар денежной суммы, а также требование о возмещении убытков, пр</w:t>
      </w:r>
      <w:r w:rsidRPr="005D189F">
        <w:rPr>
          <w:color w:val="595959" w:themeColor="text1" w:themeTint="A6"/>
          <w:sz w:val="28"/>
          <w:szCs w:val="28"/>
        </w:rPr>
        <w:t>и</w:t>
      </w:r>
      <w:r w:rsidRPr="005D189F">
        <w:rPr>
          <w:color w:val="595959" w:themeColor="text1" w:themeTint="A6"/>
          <w:sz w:val="28"/>
          <w:szCs w:val="28"/>
        </w:rPr>
        <w:t>чиненных потребителю вследствие продажи товара ненадлежащего качества либо предоставления ненадлежащей информации о товаре, по</w:t>
      </w:r>
      <w:r w:rsidRPr="005D189F">
        <w:rPr>
          <w:color w:val="595959" w:themeColor="text1" w:themeTint="A6"/>
          <w:sz w:val="28"/>
          <w:szCs w:val="28"/>
        </w:rPr>
        <w:t>длежат удовл</w:t>
      </w:r>
      <w:r w:rsidRPr="005D189F">
        <w:rPr>
          <w:color w:val="595959" w:themeColor="text1" w:themeTint="A6"/>
          <w:sz w:val="28"/>
          <w:szCs w:val="28"/>
        </w:rPr>
        <w:t>е</w:t>
      </w:r>
      <w:r w:rsidRPr="005D189F">
        <w:rPr>
          <w:color w:val="595959" w:themeColor="text1" w:themeTint="A6"/>
          <w:sz w:val="28"/>
          <w:szCs w:val="28"/>
        </w:rPr>
        <w:t>творению продавцом (изготовителем, уполномоченной организацией или уполномоченным индивидуальным предпринимателем, импортером) в теч</w:t>
      </w:r>
      <w:r w:rsidRPr="005D189F">
        <w:rPr>
          <w:color w:val="595959" w:themeColor="text1" w:themeTint="A6"/>
          <w:sz w:val="28"/>
          <w:szCs w:val="28"/>
        </w:rPr>
        <w:t>е</w:t>
      </w:r>
      <w:r w:rsidRPr="005D189F">
        <w:rPr>
          <w:color w:val="595959" w:themeColor="text1" w:themeTint="A6"/>
          <w:sz w:val="28"/>
          <w:szCs w:val="28"/>
        </w:rPr>
        <w:t>ние десяти дней со дня предъявления соответствующего требования.</w:t>
      </w:r>
    </w:p>
    <w:p w:rsidR="005D189F" w:rsidRPr="005D189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hyperlink r:id="rId33" w:history="1">
        <w:r w:rsidRPr="005D189F">
          <w:rPr>
            <w:color w:val="595959" w:themeColor="text1" w:themeTint="A6"/>
            <w:sz w:val="28"/>
            <w:szCs w:val="28"/>
          </w:rPr>
          <w:t>Статьей 23</w:t>
        </w:r>
      </w:hyperlink>
      <w:r w:rsidRPr="005D189F">
        <w:rPr>
          <w:color w:val="595959" w:themeColor="text1" w:themeTint="A6"/>
          <w:sz w:val="28"/>
          <w:szCs w:val="28"/>
        </w:rPr>
        <w:t xml:space="preserve"> названного Закона установлено, что за нарушение пред</w:t>
      </w:r>
      <w:r w:rsidRPr="005D189F">
        <w:rPr>
          <w:color w:val="595959" w:themeColor="text1" w:themeTint="A6"/>
          <w:sz w:val="28"/>
          <w:szCs w:val="28"/>
        </w:rPr>
        <w:t>у</w:t>
      </w:r>
      <w:r w:rsidRPr="005D189F">
        <w:rPr>
          <w:color w:val="595959" w:themeColor="text1" w:themeTint="A6"/>
          <w:sz w:val="28"/>
          <w:szCs w:val="28"/>
        </w:rPr>
        <w:t xml:space="preserve">смотренных </w:t>
      </w:r>
      <w:hyperlink r:id="rId34" w:history="1">
        <w:r w:rsidRPr="005D189F">
          <w:rPr>
            <w:color w:val="595959" w:themeColor="text1" w:themeTint="A6"/>
            <w:sz w:val="28"/>
            <w:szCs w:val="28"/>
          </w:rPr>
          <w:t>ст. ст. 20</w:t>
        </w:r>
      </w:hyperlink>
      <w:r w:rsidRPr="005D189F">
        <w:rPr>
          <w:color w:val="595959" w:themeColor="text1" w:themeTint="A6"/>
          <w:sz w:val="28"/>
          <w:szCs w:val="28"/>
        </w:rPr>
        <w:t xml:space="preserve">, </w:t>
      </w:r>
      <w:hyperlink r:id="rId35" w:history="1">
        <w:r w:rsidRPr="005D189F">
          <w:rPr>
            <w:color w:val="595959" w:themeColor="text1" w:themeTint="A6"/>
            <w:sz w:val="28"/>
            <w:szCs w:val="28"/>
          </w:rPr>
          <w:t>21</w:t>
        </w:r>
      </w:hyperlink>
      <w:r w:rsidRPr="005D189F">
        <w:rPr>
          <w:color w:val="595959" w:themeColor="text1" w:themeTint="A6"/>
          <w:sz w:val="28"/>
          <w:szCs w:val="28"/>
        </w:rPr>
        <w:t xml:space="preserve"> и </w:t>
      </w:r>
      <w:hyperlink r:id="rId36" w:history="1">
        <w:r w:rsidRPr="005D189F">
          <w:rPr>
            <w:color w:val="595959" w:themeColor="text1" w:themeTint="A6"/>
            <w:sz w:val="28"/>
            <w:szCs w:val="28"/>
          </w:rPr>
          <w:t>22</w:t>
        </w:r>
      </w:hyperlink>
      <w:r w:rsidRPr="005D189F">
        <w:rPr>
          <w:color w:val="595959" w:themeColor="text1" w:themeTint="A6"/>
          <w:sz w:val="28"/>
          <w:szCs w:val="28"/>
        </w:rPr>
        <w:t xml:space="preserve"> настоящего Закона сроков, а также за нев</w:t>
      </w:r>
      <w:r w:rsidRPr="005D189F">
        <w:rPr>
          <w:color w:val="595959" w:themeColor="text1" w:themeTint="A6"/>
          <w:sz w:val="28"/>
          <w:szCs w:val="28"/>
        </w:rPr>
        <w:t>ы</w:t>
      </w:r>
      <w:r w:rsidRPr="005D189F">
        <w:rPr>
          <w:color w:val="595959" w:themeColor="text1" w:themeTint="A6"/>
          <w:sz w:val="28"/>
          <w:szCs w:val="28"/>
        </w:rPr>
        <w:t>полнение (задержку выполн</w:t>
      </w:r>
      <w:r w:rsidRPr="005D189F">
        <w:rPr>
          <w:color w:val="595959" w:themeColor="text1" w:themeTint="A6"/>
          <w:sz w:val="28"/>
          <w:szCs w:val="28"/>
        </w:rPr>
        <w:t>ения) требования потребителя о предоставлении ему на период ремонта (замены) аналогичного товара продавец (изготов</w:t>
      </w:r>
      <w:r w:rsidRPr="005D189F">
        <w:rPr>
          <w:color w:val="595959" w:themeColor="text1" w:themeTint="A6"/>
          <w:sz w:val="28"/>
          <w:szCs w:val="28"/>
        </w:rPr>
        <w:t>и</w:t>
      </w:r>
      <w:r w:rsidRPr="005D189F">
        <w:rPr>
          <w:color w:val="595959" w:themeColor="text1" w:themeTint="A6"/>
          <w:sz w:val="28"/>
          <w:szCs w:val="28"/>
        </w:rPr>
        <w:t>тель, уполномоченная организация или уполномоченный индивидуальный предприниматель, импортер), допустивший такие нарушения, уплачивает п</w:t>
      </w:r>
      <w:r w:rsidRPr="005D189F">
        <w:rPr>
          <w:color w:val="595959" w:themeColor="text1" w:themeTint="A6"/>
          <w:sz w:val="28"/>
          <w:szCs w:val="28"/>
        </w:rPr>
        <w:t>о</w:t>
      </w:r>
      <w:r w:rsidRPr="005D189F">
        <w:rPr>
          <w:color w:val="595959" w:themeColor="text1" w:themeTint="A6"/>
          <w:sz w:val="28"/>
          <w:szCs w:val="28"/>
        </w:rPr>
        <w:t>треб</w:t>
      </w:r>
      <w:r w:rsidRPr="005D189F">
        <w:rPr>
          <w:color w:val="595959" w:themeColor="text1" w:themeTint="A6"/>
          <w:sz w:val="28"/>
          <w:szCs w:val="28"/>
        </w:rPr>
        <w:t>ителю за каждый день просрочки неустойку (пеню) в размере одного процента цены товара.</w:t>
      </w:r>
    </w:p>
    <w:p w:rsidR="005D189F" w:rsidRPr="005D189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5D189F">
        <w:rPr>
          <w:color w:val="595959" w:themeColor="text1" w:themeTint="A6"/>
          <w:sz w:val="28"/>
          <w:szCs w:val="28"/>
        </w:rPr>
        <w:t xml:space="preserve">Вместе с тем в соответствии с </w:t>
      </w:r>
      <w:hyperlink r:id="rId37" w:history="1">
        <w:r w:rsidRPr="005D189F">
          <w:rPr>
            <w:color w:val="595959" w:themeColor="text1" w:themeTint="A6"/>
            <w:sz w:val="28"/>
            <w:szCs w:val="28"/>
          </w:rPr>
          <w:t>п</w:t>
        </w:r>
        <w:r w:rsidR="0071569B">
          <w:rPr>
            <w:color w:val="595959" w:themeColor="text1" w:themeTint="A6"/>
            <w:sz w:val="28"/>
            <w:szCs w:val="28"/>
          </w:rPr>
          <w:t>унктом</w:t>
        </w:r>
        <w:r w:rsidRPr="005D189F">
          <w:rPr>
            <w:color w:val="595959" w:themeColor="text1" w:themeTint="A6"/>
            <w:sz w:val="28"/>
            <w:szCs w:val="28"/>
          </w:rPr>
          <w:t xml:space="preserve"> 5 ст</w:t>
        </w:r>
        <w:r w:rsidR="0071569B">
          <w:rPr>
            <w:color w:val="595959" w:themeColor="text1" w:themeTint="A6"/>
            <w:sz w:val="28"/>
            <w:szCs w:val="28"/>
          </w:rPr>
          <w:t>атьи</w:t>
        </w:r>
        <w:r w:rsidRPr="005D189F">
          <w:rPr>
            <w:color w:val="595959" w:themeColor="text1" w:themeTint="A6"/>
            <w:sz w:val="28"/>
            <w:szCs w:val="28"/>
          </w:rPr>
          <w:t xml:space="preserve"> 18</w:t>
        </w:r>
      </w:hyperlink>
      <w:r w:rsidRPr="005D189F">
        <w:rPr>
          <w:color w:val="595959" w:themeColor="text1" w:themeTint="A6"/>
          <w:sz w:val="28"/>
          <w:szCs w:val="28"/>
        </w:rPr>
        <w:t xml:space="preserve"> Закона продавец (и</w:t>
      </w:r>
      <w:r w:rsidRPr="005D189F">
        <w:rPr>
          <w:color w:val="595959" w:themeColor="text1" w:themeTint="A6"/>
          <w:sz w:val="28"/>
          <w:szCs w:val="28"/>
        </w:rPr>
        <w:t>з</w:t>
      </w:r>
      <w:r w:rsidRPr="005D189F">
        <w:rPr>
          <w:color w:val="595959" w:themeColor="text1" w:themeTint="A6"/>
          <w:sz w:val="28"/>
          <w:szCs w:val="28"/>
        </w:rPr>
        <w:t>готовитель), уполномоченная организация или уполномоченный индивид</w:t>
      </w:r>
      <w:r w:rsidRPr="005D189F">
        <w:rPr>
          <w:color w:val="595959" w:themeColor="text1" w:themeTint="A6"/>
          <w:sz w:val="28"/>
          <w:szCs w:val="28"/>
        </w:rPr>
        <w:t>у</w:t>
      </w:r>
      <w:r w:rsidRPr="005D189F">
        <w:rPr>
          <w:color w:val="595959" w:themeColor="text1" w:themeTint="A6"/>
          <w:sz w:val="28"/>
          <w:szCs w:val="28"/>
        </w:rPr>
        <w:t xml:space="preserve">альный предприниматель, импортер обязаны принять товар ненадлежащего </w:t>
      </w:r>
      <w:r w:rsidRPr="005D189F">
        <w:rPr>
          <w:color w:val="595959" w:themeColor="text1" w:themeTint="A6"/>
          <w:sz w:val="28"/>
          <w:szCs w:val="28"/>
        </w:rPr>
        <w:lastRenderedPageBreak/>
        <w:t xml:space="preserve">качества у потребителя и в случае необходимости провести </w:t>
      </w:r>
      <w:r w:rsidRPr="005D189F">
        <w:rPr>
          <w:color w:val="595959" w:themeColor="text1" w:themeTint="A6"/>
          <w:sz w:val="28"/>
          <w:szCs w:val="28"/>
        </w:rPr>
        <w:t>проверку кач</w:t>
      </w:r>
      <w:r w:rsidRPr="005D189F">
        <w:rPr>
          <w:color w:val="595959" w:themeColor="text1" w:themeTint="A6"/>
          <w:sz w:val="28"/>
          <w:szCs w:val="28"/>
        </w:rPr>
        <w:t>е</w:t>
      </w:r>
      <w:r w:rsidRPr="005D189F">
        <w:rPr>
          <w:color w:val="595959" w:themeColor="text1" w:themeTint="A6"/>
          <w:sz w:val="28"/>
          <w:szCs w:val="28"/>
        </w:rPr>
        <w:t>ства товара. Потребитель вправе участвовать в проверке качества товара. В случае спора о причинах возникновения недостатков товара продавец (изг</w:t>
      </w:r>
      <w:r w:rsidRPr="005D189F">
        <w:rPr>
          <w:color w:val="595959" w:themeColor="text1" w:themeTint="A6"/>
          <w:sz w:val="28"/>
          <w:szCs w:val="28"/>
        </w:rPr>
        <w:t>о</w:t>
      </w:r>
      <w:r w:rsidRPr="005D189F">
        <w:rPr>
          <w:color w:val="595959" w:themeColor="text1" w:themeTint="A6"/>
          <w:sz w:val="28"/>
          <w:szCs w:val="28"/>
        </w:rPr>
        <w:t>товитель), уполномоченная организация или уполномоченный индивидуал</w:t>
      </w:r>
      <w:r w:rsidRPr="005D189F">
        <w:rPr>
          <w:color w:val="595959" w:themeColor="text1" w:themeTint="A6"/>
          <w:sz w:val="28"/>
          <w:szCs w:val="28"/>
        </w:rPr>
        <w:t>ь</w:t>
      </w:r>
      <w:r w:rsidRPr="005D189F">
        <w:rPr>
          <w:color w:val="595959" w:themeColor="text1" w:themeTint="A6"/>
          <w:sz w:val="28"/>
          <w:szCs w:val="28"/>
        </w:rPr>
        <w:t xml:space="preserve">ный предприниматель, импортер </w:t>
      </w:r>
      <w:r w:rsidRPr="005D189F">
        <w:rPr>
          <w:color w:val="595959" w:themeColor="text1" w:themeTint="A6"/>
          <w:sz w:val="28"/>
          <w:szCs w:val="28"/>
        </w:rPr>
        <w:t xml:space="preserve">обязаны провести экспертизу товара за свой счет. Экспертиза товара проводится в сроки, установленные </w:t>
      </w:r>
      <w:hyperlink r:id="rId38" w:history="1">
        <w:r w:rsidRPr="005D189F">
          <w:rPr>
            <w:color w:val="595959" w:themeColor="text1" w:themeTint="A6"/>
            <w:sz w:val="28"/>
            <w:szCs w:val="28"/>
          </w:rPr>
          <w:t>ст</w:t>
        </w:r>
        <w:r w:rsidR="0071569B">
          <w:rPr>
            <w:color w:val="595959" w:themeColor="text1" w:themeTint="A6"/>
            <w:sz w:val="28"/>
            <w:szCs w:val="28"/>
          </w:rPr>
          <w:t>атьями</w:t>
        </w:r>
        <w:r w:rsidRPr="005D189F">
          <w:rPr>
            <w:color w:val="595959" w:themeColor="text1" w:themeTint="A6"/>
            <w:sz w:val="28"/>
            <w:szCs w:val="28"/>
          </w:rPr>
          <w:t xml:space="preserve"> 20</w:t>
        </w:r>
      </w:hyperlink>
      <w:r w:rsidRPr="005D189F">
        <w:rPr>
          <w:color w:val="595959" w:themeColor="text1" w:themeTint="A6"/>
          <w:sz w:val="28"/>
          <w:szCs w:val="28"/>
        </w:rPr>
        <w:t xml:space="preserve">, </w:t>
      </w:r>
      <w:hyperlink r:id="rId39" w:history="1">
        <w:r w:rsidRPr="005D189F">
          <w:rPr>
            <w:color w:val="595959" w:themeColor="text1" w:themeTint="A6"/>
            <w:sz w:val="28"/>
            <w:szCs w:val="28"/>
          </w:rPr>
          <w:t>21</w:t>
        </w:r>
      </w:hyperlink>
      <w:r w:rsidRPr="005D189F">
        <w:rPr>
          <w:color w:val="595959" w:themeColor="text1" w:themeTint="A6"/>
          <w:sz w:val="28"/>
          <w:szCs w:val="28"/>
        </w:rPr>
        <w:t xml:space="preserve"> и </w:t>
      </w:r>
      <w:hyperlink r:id="rId40" w:history="1">
        <w:r w:rsidRPr="005D189F">
          <w:rPr>
            <w:color w:val="595959" w:themeColor="text1" w:themeTint="A6"/>
            <w:sz w:val="28"/>
            <w:szCs w:val="28"/>
          </w:rPr>
          <w:t>22</w:t>
        </w:r>
      </w:hyperlink>
      <w:r w:rsidRPr="005D189F">
        <w:rPr>
          <w:color w:val="595959" w:themeColor="text1" w:themeTint="A6"/>
          <w:sz w:val="28"/>
          <w:szCs w:val="28"/>
        </w:rPr>
        <w:t xml:space="preserve"> наст</w:t>
      </w:r>
      <w:r w:rsidRPr="005D189F">
        <w:rPr>
          <w:color w:val="595959" w:themeColor="text1" w:themeTint="A6"/>
          <w:sz w:val="28"/>
          <w:szCs w:val="28"/>
        </w:rPr>
        <w:t>оящего Закона для удовлетворения соответствующих требований потребителя. Потребитель вправе присутствовать при проведении эксперт</w:t>
      </w:r>
      <w:r w:rsidRPr="005D189F">
        <w:rPr>
          <w:color w:val="595959" w:themeColor="text1" w:themeTint="A6"/>
          <w:sz w:val="28"/>
          <w:szCs w:val="28"/>
        </w:rPr>
        <w:t>и</w:t>
      </w:r>
      <w:r w:rsidRPr="005D189F">
        <w:rPr>
          <w:color w:val="595959" w:themeColor="text1" w:themeTint="A6"/>
          <w:sz w:val="28"/>
          <w:szCs w:val="28"/>
        </w:rPr>
        <w:t>зы товара и в случае несогласия с ее результатами оспорить заключение т</w:t>
      </w:r>
      <w:r w:rsidRPr="005D189F">
        <w:rPr>
          <w:color w:val="595959" w:themeColor="text1" w:themeTint="A6"/>
          <w:sz w:val="28"/>
          <w:szCs w:val="28"/>
        </w:rPr>
        <w:t>а</w:t>
      </w:r>
      <w:r w:rsidRPr="005D189F">
        <w:rPr>
          <w:color w:val="595959" w:themeColor="text1" w:themeTint="A6"/>
          <w:sz w:val="28"/>
          <w:szCs w:val="28"/>
        </w:rPr>
        <w:t>кой экспертизы в судебном порядке.</w:t>
      </w:r>
    </w:p>
    <w:p w:rsidR="005D189F" w:rsidRPr="005D189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5D189F">
        <w:rPr>
          <w:color w:val="595959" w:themeColor="text1" w:themeTint="A6"/>
          <w:sz w:val="28"/>
          <w:szCs w:val="28"/>
        </w:rPr>
        <w:t xml:space="preserve">По смыслу </w:t>
      </w:r>
      <w:hyperlink r:id="rId41" w:history="1">
        <w:r w:rsidRPr="005D189F">
          <w:rPr>
            <w:color w:val="595959" w:themeColor="text1" w:themeTint="A6"/>
            <w:sz w:val="28"/>
            <w:szCs w:val="28"/>
          </w:rPr>
          <w:t>ст</w:t>
        </w:r>
        <w:r w:rsidR="0071569B">
          <w:rPr>
            <w:color w:val="595959" w:themeColor="text1" w:themeTint="A6"/>
            <w:sz w:val="28"/>
            <w:szCs w:val="28"/>
          </w:rPr>
          <w:t>атей</w:t>
        </w:r>
        <w:r w:rsidRPr="005D189F">
          <w:rPr>
            <w:color w:val="595959" w:themeColor="text1" w:themeTint="A6"/>
            <w:sz w:val="28"/>
            <w:szCs w:val="28"/>
          </w:rPr>
          <w:t xml:space="preserve"> 18</w:t>
        </w:r>
      </w:hyperlink>
      <w:r w:rsidRPr="005D189F">
        <w:rPr>
          <w:color w:val="595959" w:themeColor="text1" w:themeTint="A6"/>
          <w:sz w:val="28"/>
          <w:szCs w:val="28"/>
        </w:rPr>
        <w:t xml:space="preserve"> - </w:t>
      </w:r>
      <w:hyperlink r:id="rId42" w:history="1">
        <w:r w:rsidRPr="005D189F">
          <w:rPr>
            <w:color w:val="595959" w:themeColor="text1" w:themeTint="A6"/>
            <w:sz w:val="28"/>
            <w:szCs w:val="28"/>
          </w:rPr>
          <w:t>23</w:t>
        </w:r>
      </w:hyperlink>
      <w:r w:rsidRPr="005D189F">
        <w:rPr>
          <w:color w:val="595959" w:themeColor="text1" w:themeTint="A6"/>
          <w:sz w:val="28"/>
          <w:szCs w:val="28"/>
        </w:rPr>
        <w:t xml:space="preserve"> названного Закона в случае поступления тр</w:t>
      </w:r>
      <w:r w:rsidRPr="005D189F">
        <w:rPr>
          <w:color w:val="595959" w:themeColor="text1" w:themeTint="A6"/>
          <w:sz w:val="28"/>
          <w:szCs w:val="28"/>
        </w:rPr>
        <w:t>е</w:t>
      </w:r>
      <w:r w:rsidRPr="005D189F">
        <w:rPr>
          <w:color w:val="595959" w:themeColor="text1" w:themeTint="A6"/>
          <w:sz w:val="28"/>
          <w:szCs w:val="28"/>
        </w:rPr>
        <w:t>бования потребителя об устранении тем или иным способом нарушенного права, для лиц, указанных в данных нормах права, установлена обязанност</w:t>
      </w:r>
      <w:r w:rsidRPr="005D189F">
        <w:rPr>
          <w:color w:val="595959" w:themeColor="text1" w:themeTint="A6"/>
          <w:sz w:val="28"/>
          <w:szCs w:val="28"/>
        </w:rPr>
        <w:t>ь в установленный законом срок выполнить в добровольном порядке требования потребителя, в противном случае, права потребителя могут быть защищены путем заявления требований о возмещения убытков, уплаты неустойки, ко</w:t>
      </w:r>
      <w:r w:rsidRPr="005D189F">
        <w:rPr>
          <w:color w:val="595959" w:themeColor="text1" w:themeTint="A6"/>
          <w:sz w:val="28"/>
          <w:szCs w:val="28"/>
        </w:rPr>
        <w:t>м</w:t>
      </w:r>
      <w:r w:rsidRPr="005D189F">
        <w:rPr>
          <w:color w:val="595959" w:themeColor="text1" w:themeTint="A6"/>
          <w:sz w:val="28"/>
          <w:szCs w:val="28"/>
        </w:rPr>
        <w:t>пенсации морального вреда и т.д. Но возл</w:t>
      </w:r>
      <w:r w:rsidRPr="005D189F">
        <w:rPr>
          <w:color w:val="595959" w:themeColor="text1" w:themeTint="A6"/>
          <w:sz w:val="28"/>
          <w:szCs w:val="28"/>
        </w:rPr>
        <w:t>ожение на импортера обязанности по проведению проверки качества и проведению независимой экспертизы товара направлено, в том числе и на возможность импортера реализовать право на проверку качества товара с целью избежать негативных после</w:t>
      </w:r>
      <w:r w:rsidRPr="005D189F">
        <w:rPr>
          <w:color w:val="595959" w:themeColor="text1" w:themeTint="A6"/>
          <w:sz w:val="28"/>
          <w:szCs w:val="28"/>
        </w:rPr>
        <w:t>д</w:t>
      </w:r>
      <w:r w:rsidRPr="005D189F">
        <w:rPr>
          <w:color w:val="595959" w:themeColor="text1" w:themeTint="A6"/>
          <w:sz w:val="28"/>
          <w:szCs w:val="28"/>
        </w:rPr>
        <w:t>ствий, установленн</w:t>
      </w:r>
      <w:r w:rsidRPr="005D189F">
        <w:rPr>
          <w:color w:val="595959" w:themeColor="text1" w:themeTint="A6"/>
          <w:sz w:val="28"/>
          <w:szCs w:val="28"/>
        </w:rPr>
        <w:t>ых законом, в случае продажи товара ненадлежащего к</w:t>
      </w:r>
      <w:r w:rsidRPr="005D189F">
        <w:rPr>
          <w:color w:val="595959" w:themeColor="text1" w:themeTint="A6"/>
          <w:sz w:val="28"/>
          <w:szCs w:val="28"/>
        </w:rPr>
        <w:t>а</w:t>
      </w:r>
      <w:r w:rsidRPr="005D189F">
        <w:rPr>
          <w:color w:val="595959" w:themeColor="text1" w:themeTint="A6"/>
          <w:sz w:val="28"/>
          <w:szCs w:val="28"/>
        </w:rPr>
        <w:t>чества.</w:t>
      </w:r>
    </w:p>
    <w:p w:rsidR="005D189F" w:rsidRPr="005D189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5D189F">
        <w:rPr>
          <w:color w:val="595959" w:themeColor="text1" w:themeTint="A6"/>
          <w:sz w:val="28"/>
          <w:szCs w:val="28"/>
        </w:rPr>
        <w:t>Из содержания вышеизложенных правовых норм следует, что в случае непредставления потребителем товара на проверку качества, соответству</w:t>
      </w:r>
      <w:r w:rsidRPr="005D189F">
        <w:rPr>
          <w:color w:val="595959" w:themeColor="text1" w:themeTint="A6"/>
          <w:sz w:val="28"/>
          <w:szCs w:val="28"/>
        </w:rPr>
        <w:t>ю</w:t>
      </w:r>
      <w:r w:rsidRPr="005D189F">
        <w:rPr>
          <w:color w:val="595959" w:themeColor="text1" w:themeTint="A6"/>
          <w:sz w:val="28"/>
          <w:szCs w:val="28"/>
        </w:rPr>
        <w:t xml:space="preserve">щее лицо будет лишено возможности убедиться в обоснованности </w:t>
      </w:r>
      <w:r w:rsidRPr="005D189F">
        <w:rPr>
          <w:color w:val="595959" w:themeColor="text1" w:themeTint="A6"/>
          <w:sz w:val="28"/>
          <w:szCs w:val="28"/>
        </w:rPr>
        <w:t>требов</w:t>
      </w:r>
      <w:r w:rsidRPr="005D189F">
        <w:rPr>
          <w:color w:val="595959" w:themeColor="text1" w:themeTint="A6"/>
          <w:sz w:val="28"/>
          <w:szCs w:val="28"/>
        </w:rPr>
        <w:t>а</w:t>
      </w:r>
      <w:r w:rsidRPr="005D189F">
        <w:rPr>
          <w:color w:val="595959" w:themeColor="text1" w:themeTint="A6"/>
          <w:sz w:val="28"/>
          <w:szCs w:val="28"/>
        </w:rPr>
        <w:t>ний потребителя, следовательно, действия потребителя не будут отвечать требованиям добросовестности, поскольку исключают возможность доказать качество товара и представлять свои доказательства по делу.</w:t>
      </w:r>
    </w:p>
    <w:p w:rsidR="005D189F" w:rsidRPr="005D189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5D189F">
        <w:rPr>
          <w:color w:val="595959" w:themeColor="text1" w:themeTint="A6"/>
          <w:sz w:val="28"/>
          <w:szCs w:val="28"/>
        </w:rPr>
        <w:t>При этом в соответствии с положениями действующ</w:t>
      </w:r>
      <w:r w:rsidRPr="005D189F">
        <w:rPr>
          <w:color w:val="595959" w:themeColor="text1" w:themeTint="A6"/>
          <w:sz w:val="28"/>
          <w:szCs w:val="28"/>
        </w:rPr>
        <w:t>его гражданского законодательства участники правоотношений должны действовать доброс</w:t>
      </w:r>
      <w:r w:rsidRPr="005D189F">
        <w:rPr>
          <w:color w:val="595959" w:themeColor="text1" w:themeTint="A6"/>
          <w:sz w:val="28"/>
          <w:szCs w:val="28"/>
        </w:rPr>
        <w:t>о</w:t>
      </w:r>
      <w:r w:rsidRPr="005D189F">
        <w:rPr>
          <w:color w:val="595959" w:themeColor="text1" w:themeTint="A6"/>
          <w:sz w:val="28"/>
          <w:szCs w:val="28"/>
        </w:rPr>
        <w:t>вестно.</w:t>
      </w:r>
    </w:p>
    <w:p w:rsidR="005D189F" w:rsidRPr="005D189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hyperlink r:id="rId43" w:history="1">
        <w:r w:rsidRPr="005D189F">
          <w:rPr>
            <w:color w:val="595959" w:themeColor="text1" w:themeTint="A6"/>
            <w:sz w:val="28"/>
            <w:szCs w:val="28"/>
          </w:rPr>
          <w:t>Пункта</w:t>
        </w:r>
        <w:r w:rsidRPr="005D189F">
          <w:rPr>
            <w:color w:val="595959" w:themeColor="text1" w:themeTint="A6"/>
            <w:sz w:val="28"/>
            <w:szCs w:val="28"/>
          </w:rPr>
          <w:t>ми 1</w:t>
        </w:r>
      </w:hyperlink>
      <w:r w:rsidRPr="005D189F">
        <w:rPr>
          <w:color w:val="595959" w:themeColor="text1" w:themeTint="A6"/>
          <w:sz w:val="28"/>
          <w:szCs w:val="28"/>
        </w:rPr>
        <w:t xml:space="preserve">, </w:t>
      </w:r>
      <w:hyperlink r:id="rId44" w:history="1">
        <w:r w:rsidRPr="005D189F">
          <w:rPr>
            <w:color w:val="595959" w:themeColor="text1" w:themeTint="A6"/>
            <w:sz w:val="28"/>
            <w:szCs w:val="28"/>
          </w:rPr>
          <w:t>2 ст</w:t>
        </w:r>
        <w:r w:rsidR="0071569B">
          <w:rPr>
            <w:color w:val="595959" w:themeColor="text1" w:themeTint="A6"/>
            <w:sz w:val="28"/>
            <w:szCs w:val="28"/>
          </w:rPr>
          <w:t>атьи</w:t>
        </w:r>
        <w:r w:rsidRPr="005D189F">
          <w:rPr>
            <w:color w:val="595959" w:themeColor="text1" w:themeTint="A6"/>
            <w:sz w:val="28"/>
            <w:szCs w:val="28"/>
          </w:rPr>
          <w:t xml:space="preserve"> 10</w:t>
        </w:r>
      </w:hyperlink>
      <w:r w:rsidRPr="005D189F">
        <w:rPr>
          <w:color w:val="595959" w:themeColor="text1" w:themeTint="A6"/>
          <w:sz w:val="28"/>
          <w:szCs w:val="28"/>
        </w:rPr>
        <w:t xml:space="preserve"> ГК РФ установлено, что не допускаются ос</w:t>
      </w:r>
      <w:r w:rsidRPr="005D189F">
        <w:rPr>
          <w:color w:val="595959" w:themeColor="text1" w:themeTint="A6"/>
          <w:sz w:val="28"/>
          <w:szCs w:val="28"/>
        </w:rPr>
        <w:t>у</w:t>
      </w:r>
      <w:r w:rsidRPr="005D189F">
        <w:rPr>
          <w:color w:val="595959" w:themeColor="text1" w:themeTint="A6"/>
          <w:sz w:val="28"/>
          <w:szCs w:val="28"/>
        </w:rPr>
        <w:t>ществление гражданских прав исключительн</w:t>
      </w:r>
      <w:r w:rsidRPr="005D189F">
        <w:rPr>
          <w:color w:val="595959" w:themeColor="text1" w:themeTint="A6"/>
          <w:sz w:val="28"/>
          <w:szCs w:val="28"/>
        </w:rPr>
        <w:t>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</w:t>
      </w:r>
      <w:r w:rsidRPr="005D189F">
        <w:rPr>
          <w:color w:val="595959" w:themeColor="text1" w:themeTint="A6"/>
          <w:sz w:val="28"/>
          <w:szCs w:val="28"/>
        </w:rPr>
        <w:t>о</w:t>
      </w:r>
      <w:r w:rsidRPr="005D189F">
        <w:rPr>
          <w:color w:val="595959" w:themeColor="text1" w:themeTint="A6"/>
          <w:sz w:val="28"/>
          <w:szCs w:val="28"/>
        </w:rPr>
        <w:t>требление правом). Не допускается использование гражданских прав в целях ограничения ко</w:t>
      </w:r>
      <w:r w:rsidRPr="005D189F">
        <w:rPr>
          <w:color w:val="595959" w:themeColor="text1" w:themeTint="A6"/>
          <w:sz w:val="28"/>
          <w:szCs w:val="28"/>
        </w:rPr>
        <w:t>нкуренции, а также злоупотребление доминирующим пол</w:t>
      </w:r>
      <w:r w:rsidRPr="005D189F">
        <w:rPr>
          <w:color w:val="595959" w:themeColor="text1" w:themeTint="A6"/>
          <w:sz w:val="28"/>
          <w:szCs w:val="28"/>
        </w:rPr>
        <w:t>о</w:t>
      </w:r>
      <w:r w:rsidRPr="005D189F">
        <w:rPr>
          <w:color w:val="595959" w:themeColor="text1" w:themeTint="A6"/>
          <w:sz w:val="28"/>
          <w:szCs w:val="28"/>
        </w:rPr>
        <w:t xml:space="preserve">жением на рынке. В случае несоблюдения требований, предусмотренных </w:t>
      </w:r>
      <w:hyperlink r:id="rId45" w:history="1">
        <w:r w:rsidRPr="005D189F">
          <w:rPr>
            <w:color w:val="595959" w:themeColor="text1" w:themeTint="A6"/>
            <w:sz w:val="28"/>
            <w:szCs w:val="28"/>
          </w:rPr>
          <w:t>п</w:t>
        </w:r>
        <w:r w:rsidR="0071569B">
          <w:rPr>
            <w:color w:val="595959" w:themeColor="text1" w:themeTint="A6"/>
            <w:sz w:val="28"/>
            <w:szCs w:val="28"/>
          </w:rPr>
          <w:t>унктом</w:t>
        </w:r>
        <w:r w:rsidRPr="005D189F">
          <w:rPr>
            <w:color w:val="595959" w:themeColor="text1" w:themeTint="A6"/>
            <w:sz w:val="28"/>
            <w:szCs w:val="28"/>
          </w:rPr>
          <w:t xml:space="preserve"> 1 настоящей статьи</w:t>
        </w:r>
      </w:hyperlink>
      <w:r w:rsidRPr="005D189F">
        <w:rPr>
          <w:color w:val="595959" w:themeColor="text1" w:themeTint="A6"/>
          <w:sz w:val="28"/>
          <w:szCs w:val="28"/>
        </w:rPr>
        <w:t>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</w:t>
      </w:r>
      <w:r w:rsidRPr="005D189F">
        <w:rPr>
          <w:color w:val="595959" w:themeColor="text1" w:themeTint="A6"/>
          <w:sz w:val="28"/>
          <w:szCs w:val="28"/>
        </w:rPr>
        <w:t>усмотренные законом.</w:t>
      </w:r>
    </w:p>
    <w:p w:rsidR="00FE72F2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Как следует из материалов дела 25 апреля 2022 года ответчиком, был получен направленный истцом в его адрес спорный смартфон.</w:t>
      </w:r>
    </w:p>
    <w:p w:rsidR="005849C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lastRenderedPageBreak/>
        <w:t>Таким образом, ответчик реализовал свое право на проведение проверки качества спорного товара</w:t>
      </w:r>
      <w:r w:rsidR="00140C69">
        <w:rPr>
          <w:color w:val="595959" w:themeColor="text1" w:themeTint="A6"/>
          <w:sz w:val="28"/>
          <w:szCs w:val="28"/>
        </w:rPr>
        <w:t>, направив его для диагностики в ООО Мультисе</w:t>
      </w:r>
      <w:r w:rsidR="00140C69">
        <w:rPr>
          <w:color w:val="595959" w:themeColor="text1" w:themeTint="A6"/>
          <w:sz w:val="28"/>
          <w:szCs w:val="28"/>
        </w:rPr>
        <w:t>р</w:t>
      </w:r>
      <w:r w:rsidR="00140C69">
        <w:rPr>
          <w:color w:val="595959" w:themeColor="text1" w:themeTint="A6"/>
          <w:sz w:val="28"/>
          <w:szCs w:val="28"/>
        </w:rPr>
        <w:t>висцентр»</w:t>
      </w:r>
      <w:r>
        <w:rPr>
          <w:color w:val="595959" w:themeColor="text1" w:themeTint="A6"/>
          <w:sz w:val="28"/>
          <w:szCs w:val="28"/>
        </w:rPr>
        <w:t>.</w:t>
      </w:r>
    </w:p>
    <w:p w:rsidR="00984C50" w:rsidRDefault="003C1D9E" w:rsidP="00984C50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В связи с чем, исковые требования истца </w:t>
      </w:r>
      <w:r w:rsidR="00FE72F2">
        <w:rPr>
          <w:color w:val="595959" w:themeColor="text1" w:themeTint="A6"/>
          <w:sz w:val="28"/>
          <w:szCs w:val="28"/>
        </w:rPr>
        <w:t xml:space="preserve">о взыскании неустойки за </w:t>
      </w:r>
      <w:r>
        <w:rPr>
          <w:color w:val="595959" w:themeColor="text1" w:themeTint="A6"/>
          <w:sz w:val="28"/>
          <w:szCs w:val="28"/>
        </w:rPr>
        <w:t>ка</w:t>
      </w:r>
      <w:r>
        <w:rPr>
          <w:color w:val="595959" w:themeColor="text1" w:themeTint="A6"/>
          <w:sz w:val="28"/>
          <w:szCs w:val="28"/>
        </w:rPr>
        <w:t>ж</w:t>
      </w:r>
      <w:r>
        <w:rPr>
          <w:color w:val="595959" w:themeColor="text1" w:themeTint="A6"/>
          <w:sz w:val="28"/>
          <w:szCs w:val="28"/>
        </w:rPr>
        <w:t>дый день нарушения срока исполнения требования о возврате стоимости т</w:t>
      </w:r>
      <w:r>
        <w:rPr>
          <w:color w:val="595959" w:themeColor="text1" w:themeTint="A6"/>
          <w:sz w:val="28"/>
          <w:szCs w:val="28"/>
        </w:rPr>
        <w:t>о</w:t>
      </w:r>
      <w:r>
        <w:rPr>
          <w:color w:val="595959" w:themeColor="text1" w:themeTint="A6"/>
          <w:sz w:val="28"/>
          <w:szCs w:val="28"/>
        </w:rPr>
        <w:t xml:space="preserve">вара, срока компенсации убытков за </w:t>
      </w:r>
      <w:r w:rsidR="00FE72F2">
        <w:rPr>
          <w:color w:val="595959" w:themeColor="text1" w:themeTint="A6"/>
          <w:sz w:val="28"/>
          <w:szCs w:val="28"/>
        </w:rPr>
        <w:t>период с 6 мая 2022 года на день вын</w:t>
      </w:r>
      <w:r w:rsidR="00FE72F2">
        <w:rPr>
          <w:color w:val="595959" w:themeColor="text1" w:themeTint="A6"/>
          <w:sz w:val="28"/>
          <w:szCs w:val="28"/>
        </w:rPr>
        <w:t>е</w:t>
      </w:r>
      <w:r w:rsidR="00FE72F2">
        <w:rPr>
          <w:color w:val="595959" w:themeColor="text1" w:themeTint="A6"/>
          <w:sz w:val="28"/>
          <w:szCs w:val="28"/>
        </w:rPr>
        <w:t>сения решения суда</w:t>
      </w:r>
      <w:r>
        <w:rPr>
          <w:color w:val="595959" w:themeColor="text1" w:themeTint="A6"/>
          <w:sz w:val="28"/>
          <w:szCs w:val="28"/>
        </w:rPr>
        <w:t>, из расчета 1% от стоимости товара равной 399 рублей 90 копеек за каждый день, и взыскании указанных неустоек по день фактич</w:t>
      </w:r>
      <w:r>
        <w:rPr>
          <w:color w:val="595959" w:themeColor="text1" w:themeTint="A6"/>
          <w:sz w:val="28"/>
          <w:szCs w:val="28"/>
        </w:rPr>
        <w:t>е</w:t>
      </w:r>
      <w:r>
        <w:rPr>
          <w:color w:val="595959" w:themeColor="text1" w:themeTint="A6"/>
          <w:sz w:val="28"/>
          <w:szCs w:val="28"/>
        </w:rPr>
        <w:t>ского исполнения требования начиная со дня, следующего за днем вынесения решения судом полежат частичному удовлетворен</w:t>
      </w:r>
      <w:r>
        <w:rPr>
          <w:color w:val="595959" w:themeColor="text1" w:themeTint="A6"/>
          <w:sz w:val="28"/>
          <w:szCs w:val="28"/>
        </w:rPr>
        <w:t xml:space="preserve">ию с учетом </w:t>
      </w:r>
      <w:r w:rsidRPr="00984C50">
        <w:rPr>
          <w:color w:val="595959" w:themeColor="text1" w:themeTint="A6"/>
          <w:sz w:val="28"/>
          <w:szCs w:val="28"/>
        </w:rPr>
        <w:t>Постановл</w:t>
      </w:r>
      <w:r w:rsidRPr="00984C50">
        <w:rPr>
          <w:color w:val="595959" w:themeColor="text1" w:themeTint="A6"/>
          <w:sz w:val="28"/>
          <w:szCs w:val="28"/>
        </w:rPr>
        <w:t>е</w:t>
      </w:r>
      <w:r w:rsidRPr="00984C50">
        <w:rPr>
          <w:color w:val="595959" w:themeColor="text1" w:themeTint="A6"/>
          <w:sz w:val="28"/>
          <w:szCs w:val="28"/>
        </w:rPr>
        <w:t>ни</w:t>
      </w:r>
      <w:r>
        <w:rPr>
          <w:color w:val="595959" w:themeColor="text1" w:themeTint="A6"/>
          <w:sz w:val="28"/>
          <w:szCs w:val="28"/>
        </w:rPr>
        <w:t>я</w:t>
      </w:r>
      <w:r w:rsidRPr="00984C50">
        <w:rPr>
          <w:color w:val="595959" w:themeColor="text1" w:themeTint="A6"/>
          <w:sz w:val="28"/>
          <w:szCs w:val="28"/>
        </w:rPr>
        <w:t xml:space="preserve"> Правительства Российской Федерации от 28 марта 2022 года </w:t>
      </w:r>
      <w:r>
        <w:rPr>
          <w:color w:val="595959" w:themeColor="text1" w:themeTint="A6"/>
          <w:sz w:val="28"/>
          <w:szCs w:val="28"/>
        </w:rPr>
        <w:t>№</w:t>
      </w:r>
      <w:r w:rsidRPr="00984C50">
        <w:rPr>
          <w:color w:val="595959" w:themeColor="text1" w:themeTint="A6"/>
          <w:sz w:val="28"/>
          <w:szCs w:val="28"/>
        </w:rPr>
        <w:t xml:space="preserve"> 497 "О введении моратория на возбуждение дел о банкротстве по заявлениям, под</w:t>
      </w:r>
      <w:r w:rsidRPr="00984C50">
        <w:rPr>
          <w:color w:val="595959" w:themeColor="text1" w:themeTint="A6"/>
          <w:sz w:val="28"/>
          <w:szCs w:val="28"/>
        </w:rPr>
        <w:t>а</w:t>
      </w:r>
      <w:r w:rsidRPr="00984C50">
        <w:rPr>
          <w:color w:val="595959" w:themeColor="text1" w:themeTint="A6"/>
          <w:sz w:val="28"/>
          <w:szCs w:val="28"/>
        </w:rPr>
        <w:t>ваемым кредиторами"</w:t>
      </w:r>
      <w:r>
        <w:rPr>
          <w:color w:val="595959" w:themeColor="text1" w:themeTint="A6"/>
          <w:sz w:val="28"/>
          <w:szCs w:val="28"/>
        </w:rPr>
        <w:t xml:space="preserve">, которым </w:t>
      </w:r>
      <w:r w:rsidRPr="00984C50">
        <w:rPr>
          <w:color w:val="595959" w:themeColor="text1" w:themeTint="A6"/>
          <w:sz w:val="28"/>
          <w:szCs w:val="28"/>
        </w:rPr>
        <w:t>введен мораторий на возбуждение дел о банкротстве по заявлениям,</w:t>
      </w:r>
      <w:r w:rsidRPr="00984C50">
        <w:rPr>
          <w:color w:val="595959" w:themeColor="text1" w:themeTint="A6"/>
          <w:sz w:val="28"/>
          <w:szCs w:val="28"/>
        </w:rPr>
        <w:t xml:space="preserve"> подаваемым кредиторами, в отношении юрид</w:t>
      </w:r>
      <w:r w:rsidRPr="00984C50">
        <w:rPr>
          <w:color w:val="595959" w:themeColor="text1" w:themeTint="A6"/>
          <w:sz w:val="28"/>
          <w:szCs w:val="28"/>
        </w:rPr>
        <w:t>и</w:t>
      </w:r>
      <w:r w:rsidRPr="00984C50">
        <w:rPr>
          <w:color w:val="595959" w:themeColor="text1" w:themeTint="A6"/>
          <w:sz w:val="28"/>
          <w:szCs w:val="28"/>
        </w:rPr>
        <w:t>ческих лиц и граждан, в том числе индивидуальных предпринимателей (пункт 1).</w:t>
      </w:r>
    </w:p>
    <w:p w:rsidR="00984C50" w:rsidRPr="00984C50" w:rsidRDefault="003C1D9E" w:rsidP="00984C50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984C50">
        <w:rPr>
          <w:color w:val="595959" w:themeColor="text1" w:themeTint="A6"/>
          <w:sz w:val="28"/>
          <w:szCs w:val="28"/>
        </w:rPr>
        <w:t>Настоящее постановление вступило в силу со дня его официального опубликования (1 апреля 2022 года) и действует в течение 6 месяцев (пункт</w:t>
      </w:r>
      <w:r w:rsidRPr="00984C50">
        <w:rPr>
          <w:color w:val="595959" w:themeColor="text1" w:themeTint="A6"/>
          <w:sz w:val="28"/>
          <w:szCs w:val="28"/>
        </w:rPr>
        <w:t xml:space="preserve"> 3).</w:t>
      </w:r>
    </w:p>
    <w:p w:rsidR="00984C50" w:rsidRDefault="003C1D9E" w:rsidP="00984C50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984C50">
        <w:rPr>
          <w:color w:val="595959" w:themeColor="text1" w:themeTint="A6"/>
          <w:sz w:val="28"/>
          <w:szCs w:val="28"/>
        </w:rPr>
        <w:t xml:space="preserve">В постановлении Пленума Верховного Суда Российской Федерации от 24 декабря 2020 года </w:t>
      </w:r>
      <w:r>
        <w:rPr>
          <w:color w:val="595959" w:themeColor="text1" w:themeTint="A6"/>
          <w:sz w:val="28"/>
          <w:szCs w:val="28"/>
        </w:rPr>
        <w:t>№</w:t>
      </w:r>
      <w:r w:rsidRPr="00984C50">
        <w:rPr>
          <w:color w:val="595959" w:themeColor="text1" w:themeTint="A6"/>
          <w:sz w:val="28"/>
          <w:szCs w:val="28"/>
        </w:rPr>
        <w:t xml:space="preserve"> 44 </w:t>
      </w:r>
      <w:r>
        <w:rPr>
          <w:color w:val="595959" w:themeColor="text1" w:themeTint="A6"/>
          <w:sz w:val="28"/>
          <w:szCs w:val="28"/>
        </w:rPr>
        <w:t>«</w:t>
      </w:r>
      <w:r w:rsidRPr="00984C50">
        <w:rPr>
          <w:color w:val="595959" w:themeColor="text1" w:themeTint="A6"/>
          <w:sz w:val="28"/>
          <w:szCs w:val="28"/>
        </w:rPr>
        <w:t xml:space="preserve">О некоторых вопросах применения положений статьи 9.1 Федерального закона от 26 октября 2002 года </w:t>
      </w:r>
      <w:r>
        <w:rPr>
          <w:color w:val="595959" w:themeColor="text1" w:themeTint="A6"/>
          <w:sz w:val="28"/>
          <w:szCs w:val="28"/>
        </w:rPr>
        <w:t>№</w:t>
      </w:r>
      <w:r w:rsidRPr="00984C50">
        <w:rPr>
          <w:color w:val="595959" w:themeColor="text1" w:themeTint="A6"/>
          <w:sz w:val="28"/>
          <w:szCs w:val="28"/>
        </w:rPr>
        <w:t xml:space="preserve"> 127-ФЗ </w:t>
      </w:r>
      <w:r>
        <w:rPr>
          <w:color w:val="595959" w:themeColor="text1" w:themeTint="A6"/>
          <w:sz w:val="28"/>
          <w:szCs w:val="28"/>
        </w:rPr>
        <w:t>«</w:t>
      </w:r>
      <w:r w:rsidRPr="00984C50">
        <w:rPr>
          <w:color w:val="595959" w:themeColor="text1" w:themeTint="A6"/>
          <w:sz w:val="28"/>
          <w:szCs w:val="28"/>
        </w:rPr>
        <w:t>О нес</w:t>
      </w:r>
      <w:r w:rsidRPr="00984C50">
        <w:rPr>
          <w:color w:val="595959" w:themeColor="text1" w:themeTint="A6"/>
          <w:sz w:val="28"/>
          <w:szCs w:val="28"/>
        </w:rPr>
        <w:t>о</w:t>
      </w:r>
      <w:r w:rsidRPr="00984C50">
        <w:rPr>
          <w:color w:val="595959" w:themeColor="text1" w:themeTint="A6"/>
          <w:sz w:val="28"/>
          <w:szCs w:val="28"/>
        </w:rPr>
        <w:t>стоятельности (банкротстве)</w:t>
      </w:r>
      <w:r>
        <w:rPr>
          <w:color w:val="595959" w:themeColor="text1" w:themeTint="A6"/>
          <w:sz w:val="28"/>
          <w:szCs w:val="28"/>
        </w:rPr>
        <w:t>»</w:t>
      </w:r>
      <w:r w:rsidRPr="00984C50">
        <w:rPr>
          <w:color w:val="595959" w:themeColor="text1" w:themeTint="A6"/>
          <w:sz w:val="28"/>
          <w:szCs w:val="28"/>
        </w:rPr>
        <w:t xml:space="preserve"> разъяснено, что це</w:t>
      </w:r>
      <w:r w:rsidRPr="00984C50">
        <w:rPr>
          <w:color w:val="595959" w:themeColor="text1" w:themeTint="A6"/>
          <w:sz w:val="28"/>
          <w:szCs w:val="28"/>
        </w:rPr>
        <w:t>лью введения моратория, предусмотренного указанной статьей, является обеспечение стабильности экономики путем оказания поддержки отдельным хозяйствующим субъе</w:t>
      </w:r>
      <w:r w:rsidRPr="00984C50">
        <w:rPr>
          <w:color w:val="595959" w:themeColor="text1" w:themeTint="A6"/>
          <w:sz w:val="28"/>
          <w:szCs w:val="28"/>
        </w:rPr>
        <w:t>к</w:t>
      </w:r>
      <w:r w:rsidRPr="00984C50">
        <w:rPr>
          <w:color w:val="595959" w:themeColor="text1" w:themeTint="A6"/>
          <w:sz w:val="28"/>
          <w:szCs w:val="28"/>
        </w:rPr>
        <w:t>там.</w:t>
      </w:r>
    </w:p>
    <w:p w:rsidR="00984C50" w:rsidRPr="00984C50" w:rsidRDefault="003C1D9E" w:rsidP="00984C50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984C50">
        <w:rPr>
          <w:color w:val="595959" w:themeColor="text1" w:themeTint="A6"/>
          <w:sz w:val="28"/>
          <w:szCs w:val="28"/>
        </w:rPr>
        <w:t>Из приведенных положений закона и разъяснений Пленума Верховного Суда Российской Федерации в</w:t>
      </w:r>
      <w:r w:rsidRPr="00984C50">
        <w:rPr>
          <w:color w:val="595959" w:themeColor="text1" w:themeTint="A6"/>
          <w:sz w:val="28"/>
          <w:szCs w:val="28"/>
        </w:rPr>
        <w:t xml:space="preserve"> их совокупности следует, что в отношении юридических лиц и граждан, в том числе индивидуальных предпринимат</w:t>
      </w:r>
      <w:r w:rsidRPr="00984C50">
        <w:rPr>
          <w:color w:val="595959" w:themeColor="text1" w:themeTint="A6"/>
          <w:sz w:val="28"/>
          <w:szCs w:val="28"/>
        </w:rPr>
        <w:t>е</w:t>
      </w:r>
      <w:r w:rsidRPr="00984C50">
        <w:rPr>
          <w:color w:val="595959" w:themeColor="text1" w:themeTint="A6"/>
          <w:sz w:val="28"/>
          <w:szCs w:val="28"/>
        </w:rPr>
        <w:t>лей, за исключением должников, являющихся застройщиками многокварти</w:t>
      </w:r>
      <w:r w:rsidRPr="00984C50">
        <w:rPr>
          <w:color w:val="595959" w:themeColor="text1" w:themeTint="A6"/>
          <w:sz w:val="28"/>
          <w:szCs w:val="28"/>
        </w:rPr>
        <w:t>р</w:t>
      </w:r>
      <w:r w:rsidRPr="00984C50">
        <w:rPr>
          <w:color w:val="595959" w:themeColor="text1" w:themeTint="A6"/>
          <w:sz w:val="28"/>
          <w:szCs w:val="28"/>
        </w:rPr>
        <w:t>ных домов и (или) иных объектов недвижимости, включенных в соотве</w:t>
      </w:r>
      <w:r w:rsidRPr="00984C50">
        <w:rPr>
          <w:color w:val="595959" w:themeColor="text1" w:themeTint="A6"/>
          <w:sz w:val="28"/>
          <w:szCs w:val="28"/>
        </w:rPr>
        <w:t>т</w:t>
      </w:r>
      <w:r w:rsidRPr="00984C50">
        <w:rPr>
          <w:color w:val="595959" w:themeColor="text1" w:themeTint="A6"/>
          <w:sz w:val="28"/>
          <w:szCs w:val="28"/>
        </w:rPr>
        <w:t>ствии со стат</w:t>
      </w:r>
      <w:r w:rsidRPr="00984C50">
        <w:rPr>
          <w:color w:val="595959" w:themeColor="text1" w:themeTint="A6"/>
          <w:sz w:val="28"/>
          <w:szCs w:val="28"/>
        </w:rPr>
        <w:t xml:space="preserve">ьей 23.1 Федерального закона </w:t>
      </w:r>
      <w:r>
        <w:rPr>
          <w:color w:val="595959" w:themeColor="text1" w:themeTint="A6"/>
          <w:sz w:val="28"/>
          <w:szCs w:val="28"/>
        </w:rPr>
        <w:t>«</w:t>
      </w:r>
      <w:r w:rsidRPr="00984C50">
        <w:rPr>
          <w:color w:val="595959" w:themeColor="text1" w:themeTint="A6"/>
          <w:sz w:val="28"/>
          <w:szCs w:val="28"/>
        </w:rPr>
        <w:t>Об участии в долевом стро</w:t>
      </w:r>
      <w:r w:rsidRPr="00984C50">
        <w:rPr>
          <w:color w:val="595959" w:themeColor="text1" w:themeTint="A6"/>
          <w:sz w:val="28"/>
          <w:szCs w:val="28"/>
        </w:rPr>
        <w:t>и</w:t>
      </w:r>
      <w:r w:rsidRPr="00984C50">
        <w:rPr>
          <w:color w:val="595959" w:themeColor="text1" w:themeTint="A6"/>
          <w:sz w:val="28"/>
          <w:szCs w:val="28"/>
        </w:rPr>
        <w:t>тельстве многоквартирных домов и иных объектов недвижимости и о внес</w:t>
      </w:r>
      <w:r w:rsidRPr="00984C50">
        <w:rPr>
          <w:color w:val="595959" w:themeColor="text1" w:themeTint="A6"/>
          <w:sz w:val="28"/>
          <w:szCs w:val="28"/>
        </w:rPr>
        <w:t>е</w:t>
      </w:r>
      <w:r w:rsidRPr="00984C50">
        <w:rPr>
          <w:color w:val="595959" w:themeColor="text1" w:themeTint="A6"/>
          <w:sz w:val="28"/>
          <w:szCs w:val="28"/>
        </w:rPr>
        <w:t>нии изменений в некоторые законодательные акты Российской Федерации</w:t>
      </w:r>
      <w:r>
        <w:rPr>
          <w:color w:val="595959" w:themeColor="text1" w:themeTint="A6"/>
          <w:sz w:val="28"/>
          <w:szCs w:val="28"/>
        </w:rPr>
        <w:t>»</w:t>
      </w:r>
      <w:r w:rsidRPr="00984C50">
        <w:rPr>
          <w:color w:val="595959" w:themeColor="text1" w:themeTint="A6"/>
          <w:sz w:val="28"/>
          <w:szCs w:val="28"/>
        </w:rPr>
        <w:t xml:space="preserve"> в единый реестр проблемных объектов на дату вступления в силу </w:t>
      </w:r>
      <w:r w:rsidRPr="00984C50">
        <w:rPr>
          <w:color w:val="595959" w:themeColor="text1" w:themeTint="A6"/>
          <w:sz w:val="28"/>
          <w:szCs w:val="28"/>
        </w:rPr>
        <w:t>Постановл</w:t>
      </w:r>
      <w:r w:rsidRPr="00984C50">
        <w:rPr>
          <w:color w:val="595959" w:themeColor="text1" w:themeTint="A6"/>
          <w:sz w:val="28"/>
          <w:szCs w:val="28"/>
        </w:rPr>
        <w:t>е</w:t>
      </w:r>
      <w:r w:rsidRPr="00984C50">
        <w:rPr>
          <w:color w:val="595959" w:themeColor="text1" w:themeTint="A6"/>
          <w:sz w:val="28"/>
          <w:szCs w:val="28"/>
        </w:rPr>
        <w:t xml:space="preserve">ния Правительства Российской Федерации от 28 марта 2022 года </w:t>
      </w:r>
      <w:r>
        <w:rPr>
          <w:color w:val="595959" w:themeColor="text1" w:themeTint="A6"/>
          <w:sz w:val="28"/>
          <w:szCs w:val="28"/>
        </w:rPr>
        <w:t>№</w:t>
      </w:r>
      <w:r w:rsidRPr="00984C50">
        <w:rPr>
          <w:color w:val="595959" w:themeColor="text1" w:themeTint="A6"/>
          <w:sz w:val="28"/>
          <w:szCs w:val="28"/>
        </w:rPr>
        <w:t xml:space="preserve"> 497, то есть с 1 апреля 2022 года на 6 месяцев (до 1 октября 2022 года) прекращается начисление неустоек и иных финансовых санкций за неисполнение или н</w:t>
      </w:r>
      <w:r w:rsidRPr="00984C50">
        <w:rPr>
          <w:color w:val="595959" w:themeColor="text1" w:themeTint="A6"/>
          <w:sz w:val="28"/>
          <w:szCs w:val="28"/>
        </w:rPr>
        <w:t>е</w:t>
      </w:r>
      <w:r w:rsidRPr="00984C50">
        <w:rPr>
          <w:color w:val="595959" w:themeColor="text1" w:themeTint="A6"/>
          <w:sz w:val="28"/>
          <w:szCs w:val="28"/>
        </w:rPr>
        <w:t>надлежащее исполнение должнико</w:t>
      </w:r>
      <w:r w:rsidRPr="00984C50">
        <w:rPr>
          <w:color w:val="595959" w:themeColor="text1" w:themeTint="A6"/>
          <w:sz w:val="28"/>
          <w:szCs w:val="28"/>
        </w:rPr>
        <w:t xml:space="preserve">м денежных обязательств и обязательных платежей по требованиям, возникшим до введения моратория. </w:t>
      </w:r>
    </w:p>
    <w:p w:rsidR="00984C50" w:rsidRPr="00984C50" w:rsidRDefault="003C1D9E" w:rsidP="00984C50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984C50">
        <w:rPr>
          <w:color w:val="595959" w:themeColor="text1" w:themeTint="A6"/>
          <w:sz w:val="28"/>
          <w:szCs w:val="28"/>
        </w:rPr>
        <w:t xml:space="preserve">Исходя из вышеизложенного, период неустойки в связи с введенным мораторием ограничен </w:t>
      </w:r>
      <w:r w:rsidR="00D640DB">
        <w:rPr>
          <w:color w:val="595959" w:themeColor="text1" w:themeTint="A6"/>
          <w:sz w:val="28"/>
          <w:szCs w:val="28"/>
        </w:rPr>
        <w:t xml:space="preserve">и </w:t>
      </w:r>
      <w:r>
        <w:rPr>
          <w:color w:val="595959" w:themeColor="text1" w:themeTint="A6"/>
          <w:sz w:val="28"/>
          <w:szCs w:val="28"/>
        </w:rPr>
        <w:t xml:space="preserve">в период с </w:t>
      </w:r>
      <w:r w:rsidRPr="00984C50">
        <w:rPr>
          <w:color w:val="595959" w:themeColor="text1" w:themeTint="A6"/>
          <w:sz w:val="28"/>
          <w:szCs w:val="28"/>
        </w:rPr>
        <w:t xml:space="preserve">1 </w:t>
      </w:r>
      <w:r>
        <w:rPr>
          <w:color w:val="595959" w:themeColor="text1" w:themeTint="A6"/>
          <w:sz w:val="28"/>
          <w:szCs w:val="28"/>
        </w:rPr>
        <w:t>апреля</w:t>
      </w:r>
      <w:r w:rsidRPr="00984C50">
        <w:rPr>
          <w:color w:val="595959" w:themeColor="text1" w:themeTint="A6"/>
          <w:sz w:val="28"/>
          <w:szCs w:val="28"/>
        </w:rPr>
        <w:t xml:space="preserve"> 2022 года</w:t>
      </w:r>
      <w:r>
        <w:rPr>
          <w:color w:val="595959" w:themeColor="text1" w:themeTint="A6"/>
          <w:sz w:val="28"/>
          <w:szCs w:val="28"/>
        </w:rPr>
        <w:t xml:space="preserve"> </w:t>
      </w:r>
      <w:r w:rsidR="00D640DB">
        <w:rPr>
          <w:color w:val="595959" w:themeColor="text1" w:themeTint="A6"/>
          <w:sz w:val="28"/>
          <w:szCs w:val="28"/>
        </w:rPr>
        <w:t>д</w:t>
      </w:r>
      <w:r>
        <w:rPr>
          <w:color w:val="595959" w:themeColor="text1" w:themeTint="A6"/>
          <w:sz w:val="28"/>
          <w:szCs w:val="28"/>
        </w:rPr>
        <w:t xml:space="preserve">о </w:t>
      </w:r>
      <w:r w:rsidR="00D640DB">
        <w:rPr>
          <w:color w:val="595959" w:themeColor="text1" w:themeTint="A6"/>
          <w:sz w:val="28"/>
          <w:szCs w:val="28"/>
        </w:rPr>
        <w:t>1 октября 2022 г</w:t>
      </w:r>
      <w:r w:rsidR="00D640DB">
        <w:rPr>
          <w:color w:val="595959" w:themeColor="text1" w:themeTint="A6"/>
          <w:sz w:val="28"/>
          <w:szCs w:val="28"/>
        </w:rPr>
        <w:t>о</w:t>
      </w:r>
      <w:r w:rsidR="00D640DB">
        <w:rPr>
          <w:color w:val="595959" w:themeColor="text1" w:themeTint="A6"/>
          <w:sz w:val="28"/>
          <w:szCs w:val="28"/>
        </w:rPr>
        <w:t>да начислению не подлежит.</w:t>
      </w:r>
      <w:r w:rsidRPr="00984C50">
        <w:rPr>
          <w:color w:val="595959" w:themeColor="text1" w:themeTint="A6"/>
          <w:sz w:val="28"/>
          <w:szCs w:val="28"/>
        </w:rPr>
        <w:t xml:space="preserve"> </w:t>
      </w:r>
    </w:p>
    <w:p w:rsidR="00984C50" w:rsidRDefault="003C1D9E" w:rsidP="00984C50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В связи с чем, неустойка подлежащая взысканию </w:t>
      </w:r>
      <w:r w:rsidRPr="00D640DB">
        <w:rPr>
          <w:color w:val="595959" w:themeColor="text1" w:themeTint="A6"/>
          <w:sz w:val="28"/>
          <w:szCs w:val="28"/>
        </w:rPr>
        <w:t xml:space="preserve">за нарушение срока исполнения требования о возврате стоимости товара </w:t>
      </w:r>
      <w:r w:rsidR="00140C69">
        <w:rPr>
          <w:color w:val="595959" w:themeColor="text1" w:themeTint="A6"/>
          <w:sz w:val="28"/>
          <w:szCs w:val="28"/>
        </w:rPr>
        <w:t xml:space="preserve">подлежит расчету </w:t>
      </w:r>
      <w:r>
        <w:rPr>
          <w:color w:val="595959" w:themeColor="text1" w:themeTint="A6"/>
          <w:sz w:val="28"/>
          <w:szCs w:val="28"/>
        </w:rPr>
        <w:t xml:space="preserve">с 1 </w:t>
      </w:r>
      <w:r>
        <w:rPr>
          <w:color w:val="595959" w:themeColor="text1" w:themeTint="A6"/>
          <w:sz w:val="28"/>
          <w:szCs w:val="28"/>
        </w:rPr>
        <w:lastRenderedPageBreak/>
        <w:t>октября 2022 года по 21 октября 2022 года</w:t>
      </w:r>
      <w:r w:rsidRPr="00D640DB">
        <w:rPr>
          <w:color w:val="595959" w:themeColor="text1" w:themeTint="A6"/>
          <w:sz w:val="28"/>
          <w:szCs w:val="28"/>
        </w:rPr>
        <w:t>, из расчета 1 % стоимости товара</w:t>
      </w:r>
      <w:r>
        <w:rPr>
          <w:color w:val="595959" w:themeColor="text1" w:themeTint="A6"/>
          <w:sz w:val="28"/>
          <w:szCs w:val="28"/>
        </w:rPr>
        <w:t xml:space="preserve"> и составляет сумму в размере 8 397 руб</w:t>
      </w:r>
      <w:r>
        <w:rPr>
          <w:color w:val="595959" w:themeColor="text1" w:themeTint="A6"/>
          <w:sz w:val="28"/>
          <w:szCs w:val="28"/>
        </w:rPr>
        <w:t>лей 90 копеек.</w:t>
      </w:r>
    </w:p>
    <w:p w:rsidR="00D640DB" w:rsidRDefault="003C1D9E" w:rsidP="00984C50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Неустойка </w:t>
      </w:r>
      <w:r w:rsidRPr="005849CF">
        <w:rPr>
          <w:color w:val="595959" w:themeColor="text1" w:themeTint="A6"/>
          <w:sz w:val="28"/>
          <w:szCs w:val="28"/>
        </w:rPr>
        <w:t>за нарушение срока компенсации убытков</w:t>
      </w:r>
      <w:r>
        <w:rPr>
          <w:color w:val="595959" w:themeColor="text1" w:themeTint="A6"/>
          <w:sz w:val="28"/>
          <w:szCs w:val="28"/>
        </w:rPr>
        <w:t>, аналогична ср</w:t>
      </w:r>
      <w:r>
        <w:rPr>
          <w:color w:val="595959" w:themeColor="text1" w:themeTint="A6"/>
          <w:sz w:val="28"/>
          <w:szCs w:val="28"/>
        </w:rPr>
        <w:t>о</w:t>
      </w:r>
      <w:r>
        <w:rPr>
          <w:color w:val="595959" w:themeColor="text1" w:themeTint="A6"/>
          <w:sz w:val="28"/>
          <w:szCs w:val="28"/>
        </w:rPr>
        <w:t xml:space="preserve">кам и сумме рассчитанной за нарушение сроков </w:t>
      </w:r>
      <w:r w:rsidRPr="00D640DB">
        <w:rPr>
          <w:color w:val="595959" w:themeColor="text1" w:themeTint="A6"/>
          <w:sz w:val="28"/>
          <w:szCs w:val="28"/>
        </w:rPr>
        <w:t>о возврате стоимости товара</w:t>
      </w:r>
      <w:r>
        <w:rPr>
          <w:color w:val="595959" w:themeColor="text1" w:themeTint="A6"/>
          <w:sz w:val="28"/>
          <w:szCs w:val="28"/>
        </w:rPr>
        <w:t>, и составляет 8 397 рублей 90 копеек.</w:t>
      </w:r>
    </w:p>
    <w:p w:rsidR="00086FBD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086FBD">
        <w:rPr>
          <w:color w:val="595959" w:themeColor="text1" w:themeTint="A6"/>
          <w:sz w:val="28"/>
          <w:szCs w:val="28"/>
        </w:rPr>
        <w:t>Согласно п</w:t>
      </w:r>
      <w:r>
        <w:rPr>
          <w:color w:val="595959" w:themeColor="text1" w:themeTint="A6"/>
          <w:sz w:val="28"/>
          <w:szCs w:val="28"/>
        </w:rPr>
        <w:t>ункту</w:t>
      </w:r>
      <w:r w:rsidRPr="00086FBD">
        <w:rPr>
          <w:color w:val="595959" w:themeColor="text1" w:themeTint="A6"/>
          <w:sz w:val="28"/>
          <w:szCs w:val="28"/>
        </w:rPr>
        <w:t xml:space="preserve"> 65 Постановления Пленума Верховного Суда РФ от 24 марта 2016 года </w:t>
      </w:r>
      <w:r>
        <w:rPr>
          <w:color w:val="595959" w:themeColor="text1" w:themeTint="A6"/>
          <w:sz w:val="28"/>
          <w:szCs w:val="28"/>
        </w:rPr>
        <w:t>№</w:t>
      </w:r>
      <w:r w:rsidRPr="00086FBD">
        <w:rPr>
          <w:color w:val="595959" w:themeColor="text1" w:themeTint="A6"/>
          <w:sz w:val="28"/>
          <w:szCs w:val="28"/>
        </w:rPr>
        <w:t xml:space="preserve"> 7 </w:t>
      </w:r>
      <w:r>
        <w:rPr>
          <w:color w:val="595959" w:themeColor="text1" w:themeTint="A6"/>
          <w:sz w:val="28"/>
          <w:szCs w:val="28"/>
        </w:rPr>
        <w:t>«</w:t>
      </w:r>
      <w:r w:rsidRPr="00086FBD">
        <w:rPr>
          <w:color w:val="595959" w:themeColor="text1" w:themeTint="A6"/>
          <w:sz w:val="28"/>
          <w:szCs w:val="28"/>
        </w:rPr>
        <w:t>О применении судами некоторых положений Гражда</w:t>
      </w:r>
      <w:r w:rsidRPr="00086FBD">
        <w:rPr>
          <w:color w:val="595959" w:themeColor="text1" w:themeTint="A6"/>
          <w:sz w:val="28"/>
          <w:szCs w:val="28"/>
        </w:rPr>
        <w:t>н</w:t>
      </w:r>
      <w:r w:rsidRPr="00086FBD">
        <w:rPr>
          <w:color w:val="595959" w:themeColor="text1" w:themeTint="A6"/>
          <w:sz w:val="28"/>
          <w:szCs w:val="28"/>
        </w:rPr>
        <w:t>ского кодекса Российской Федерации об ответственности за нарушение об</w:t>
      </w:r>
      <w:r w:rsidRPr="00086FBD">
        <w:rPr>
          <w:color w:val="595959" w:themeColor="text1" w:themeTint="A6"/>
          <w:sz w:val="28"/>
          <w:szCs w:val="28"/>
        </w:rPr>
        <w:t>я</w:t>
      </w:r>
      <w:r w:rsidRPr="00086FBD">
        <w:rPr>
          <w:color w:val="595959" w:themeColor="text1" w:themeTint="A6"/>
          <w:sz w:val="28"/>
          <w:szCs w:val="28"/>
        </w:rPr>
        <w:t>зательств</w:t>
      </w:r>
      <w:r>
        <w:rPr>
          <w:color w:val="595959" w:themeColor="text1" w:themeTint="A6"/>
          <w:sz w:val="28"/>
          <w:szCs w:val="28"/>
        </w:rPr>
        <w:t>»</w:t>
      </w:r>
      <w:r w:rsidRPr="00086FBD">
        <w:rPr>
          <w:color w:val="595959" w:themeColor="text1" w:themeTint="A6"/>
          <w:sz w:val="28"/>
          <w:szCs w:val="28"/>
        </w:rPr>
        <w:t xml:space="preserve"> по смыслу статьи 330 ГК РФ, истец вправе требовать прису</w:t>
      </w:r>
      <w:r w:rsidRPr="00086FBD">
        <w:rPr>
          <w:color w:val="595959" w:themeColor="text1" w:themeTint="A6"/>
          <w:sz w:val="28"/>
          <w:szCs w:val="28"/>
        </w:rPr>
        <w:t>жд</w:t>
      </w:r>
      <w:r w:rsidRPr="00086FBD">
        <w:rPr>
          <w:color w:val="595959" w:themeColor="text1" w:themeTint="A6"/>
          <w:sz w:val="28"/>
          <w:szCs w:val="28"/>
        </w:rPr>
        <w:t>е</w:t>
      </w:r>
      <w:r w:rsidRPr="00086FBD">
        <w:rPr>
          <w:color w:val="595959" w:themeColor="text1" w:themeTint="A6"/>
          <w:sz w:val="28"/>
          <w:szCs w:val="28"/>
        </w:rPr>
        <w:t>ния неустойки по день фактического исполнения обязательства.</w:t>
      </w:r>
    </w:p>
    <w:p w:rsidR="005849CF" w:rsidRDefault="003C1D9E" w:rsidP="005D189F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С учетом действующего законодательства </w:t>
      </w:r>
      <w:r w:rsidR="00D640DB">
        <w:rPr>
          <w:color w:val="595959" w:themeColor="text1" w:themeTint="A6"/>
          <w:sz w:val="28"/>
          <w:szCs w:val="28"/>
        </w:rPr>
        <w:t xml:space="preserve">подлежат удовлетворению требования </w:t>
      </w:r>
      <w:r w:rsidR="00C67B32">
        <w:rPr>
          <w:color w:val="595959" w:themeColor="text1" w:themeTint="A6"/>
          <w:sz w:val="28"/>
          <w:szCs w:val="28"/>
        </w:rPr>
        <w:t>ХХХХ</w:t>
      </w:r>
      <w:r w:rsidR="00D640DB">
        <w:rPr>
          <w:color w:val="595959" w:themeColor="text1" w:themeTint="A6"/>
          <w:sz w:val="28"/>
          <w:szCs w:val="28"/>
        </w:rPr>
        <w:t xml:space="preserve">а Ю.Е. о взыскании </w:t>
      </w:r>
      <w:r w:rsidR="00445A3D">
        <w:rPr>
          <w:color w:val="595959" w:themeColor="text1" w:themeTint="A6"/>
          <w:sz w:val="28"/>
          <w:szCs w:val="28"/>
        </w:rPr>
        <w:t xml:space="preserve">с ответчика </w:t>
      </w:r>
      <w:r w:rsidRPr="005849CF">
        <w:rPr>
          <w:color w:val="595959" w:themeColor="text1" w:themeTint="A6"/>
          <w:sz w:val="28"/>
          <w:szCs w:val="28"/>
        </w:rPr>
        <w:t>неустойк</w:t>
      </w:r>
      <w:r w:rsidR="00D640DB">
        <w:rPr>
          <w:color w:val="595959" w:themeColor="text1" w:themeTint="A6"/>
          <w:sz w:val="28"/>
          <w:szCs w:val="28"/>
        </w:rPr>
        <w:t>и</w:t>
      </w:r>
      <w:r w:rsidRPr="005849CF">
        <w:rPr>
          <w:color w:val="595959" w:themeColor="text1" w:themeTint="A6"/>
          <w:sz w:val="28"/>
          <w:szCs w:val="28"/>
        </w:rPr>
        <w:t xml:space="preserve"> за каждый день просрочки, начиная со дня, следующего за днем вынесения</w:t>
      </w:r>
      <w:r w:rsidRPr="005849CF">
        <w:rPr>
          <w:color w:val="595959" w:themeColor="text1" w:themeTint="A6"/>
          <w:sz w:val="28"/>
          <w:szCs w:val="28"/>
        </w:rPr>
        <w:t xml:space="preserve"> судебного реш</w:t>
      </w:r>
      <w:r w:rsidRPr="005849CF">
        <w:rPr>
          <w:color w:val="595959" w:themeColor="text1" w:themeTint="A6"/>
          <w:sz w:val="28"/>
          <w:szCs w:val="28"/>
        </w:rPr>
        <w:t>е</w:t>
      </w:r>
      <w:r w:rsidRPr="005849CF">
        <w:rPr>
          <w:color w:val="595959" w:themeColor="text1" w:themeTint="A6"/>
          <w:sz w:val="28"/>
          <w:szCs w:val="28"/>
        </w:rPr>
        <w:t>ния по день фактического исполнения требования о возврате стоимости н</w:t>
      </w:r>
      <w:r w:rsidRPr="005849CF">
        <w:rPr>
          <w:color w:val="595959" w:themeColor="text1" w:themeTint="A6"/>
          <w:sz w:val="28"/>
          <w:szCs w:val="28"/>
        </w:rPr>
        <w:t>е</w:t>
      </w:r>
      <w:r w:rsidRPr="005849CF">
        <w:rPr>
          <w:color w:val="595959" w:themeColor="text1" w:themeTint="A6"/>
          <w:sz w:val="28"/>
          <w:szCs w:val="28"/>
        </w:rPr>
        <w:t>качественного товара, из расчета 1 % от стоимости товара 399 рублей 9</w:t>
      </w:r>
      <w:r w:rsidR="00D640DB">
        <w:rPr>
          <w:color w:val="595959" w:themeColor="text1" w:themeTint="A6"/>
          <w:sz w:val="28"/>
          <w:szCs w:val="28"/>
        </w:rPr>
        <w:t>0</w:t>
      </w:r>
      <w:r w:rsidRPr="005849CF">
        <w:rPr>
          <w:color w:val="595959" w:themeColor="text1" w:themeTint="A6"/>
          <w:sz w:val="28"/>
          <w:szCs w:val="28"/>
        </w:rPr>
        <w:t xml:space="preserve"> к</w:t>
      </w:r>
      <w:r w:rsidRPr="005849CF">
        <w:rPr>
          <w:color w:val="595959" w:themeColor="text1" w:themeTint="A6"/>
          <w:sz w:val="28"/>
          <w:szCs w:val="28"/>
        </w:rPr>
        <w:t>о</w:t>
      </w:r>
      <w:r w:rsidRPr="005849CF">
        <w:rPr>
          <w:color w:val="595959" w:themeColor="text1" w:themeTint="A6"/>
          <w:sz w:val="28"/>
          <w:szCs w:val="28"/>
        </w:rPr>
        <w:t>пеек</w:t>
      </w:r>
      <w:r w:rsidR="00D640DB">
        <w:rPr>
          <w:color w:val="595959" w:themeColor="text1" w:themeTint="A6"/>
          <w:sz w:val="28"/>
          <w:szCs w:val="28"/>
        </w:rPr>
        <w:t xml:space="preserve"> и</w:t>
      </w:r>
      <w:r w:rsidRPr="005849CF">
        <w:rPr>
          <w:color w:val="595959" w:themeColor="text1" w:themeTint="A6"/>
          <w:sz w:val="28"/>
          <w:szCs w:val="28"/>
        </w:rPr>
        <w:t xml:space="preserve"> неустойк</w:t>
      </w:r>
      <w:r w:rsidR="00D640DB">
        <w:rPr>
          <w:color w:val="595959" w:themeColor="text1" w:themeTint="A6"/>
          <w:sz w:val="28"/>
          <w:szCs w:val="28"/>
        </w:rPr>
        <w:t>и</w:t>
      </w:r>
      <w:r w:rsidRPr="005849CF">
        <w:rPr>
          <w:color w:val="595959" w:themeColor="text1" w:themeTint="A6"/>
          <w:sz w:val="28"/>
          <w:szCs w:val="28"/>
        </w:rPr>
        <w:t xml:space="preserve"> за каждый день просрочки удовлетворения требования о возмещении убытков, начиная </w:t>
      </w:r>
      <w:r w:rsidRPr="005849CF">
        <w:rPr>
          <w:color w:val="595959" w:themeColor="text1" w:themeTint="A6"/>
          <w:sz w:val="28"/>
          <w:szCs w:val="28"/>
        </w:rPr>
        <w:t>со дня, следующего за днем вынесения суде</w:t>
      </w:r>
      <w:r w:rsidRPr="005849CF">
        <w:rPr>
          <w:color w:val="595959" w:themeColor="text1" w:themeTint="A6"/>
          <w:sz w:val="28"/>
          <w:szCs w:val="28"/>
        </w:rPr>
        <w:t>б</w:t>
      </w:r>
      <w:r w:rsidRPr="005849CF">
        <w:rPr>
          <w:color w:val="595959" w:themeColor="text1" w:themeTint="A6"/>
          <w:sz w:val="28"/>
          <w:szCs w:val="28"/>
        </w:rPr>
        <w:t>ного решения по день фактического исполнения требования о возврате сто</w:t>
      </w:r>
      <w:r w:rsidRPr="005849CF">
        <w:rPr>
          <w:color w:val="595959" w:themeColor="text1" w:themeTint="A6"/>
          <w:sz w:val="28"/>
          <w:szCs w:val="28"/>
        </w:rPr>
        <w:t>и</w:t>
      </w:r>
      <w:r w:rsidRPr="005849CF">
        <w:rPr>
          <w:color w:val="595959" w:themeColor="text1" w:themeTint="A6"/>
          <w:sz w:val="28"/>
          <w:szCs w:val="28"/>
        </w:rPr>
        <w:t>мости некачественного товара, из расчета 1 % от стоимости товара 399 ру</w:t>
      </w:r>
      <w:r w:rsidRPr="005849CF">
        <w:rPr>
          <w:color w:val="595959" w:themeColor="text1" w:themeTint="A6"/>
          <w:sz w:val="28"/>
          <w:szCs w:val="28"/>
        </w:rPr>
        <w:t>б</w:t>
      </w:r>
      <w:r w:rsidRPr="005849CF">
        <w:rPr>
          <w:color w:val="595959" w:themeColor="text1" w:themeTint="A6"/>
          <w:sz w:val="28"/>
          <w:szCs w:val="28"/>
        </w:rPr>
        <w:t>лей 9</w:t>
      </w:r>
      <w:r w:rsidR="00D640DB">
        <w:rPr>
          <w:color w:val="595959" w:themeColor="text1" w:themeTint="A6"/>
          <w:sz w:val="28"/>
          <w:szCs w:val="28"/>
        </w:rPr>
        <w:t>0</w:t>
      </w:r>
      <w:r w:rsidRPr="005849CF">
        <w:rPr>
          <w:color w:val="595959" w:themeColor="text1" w:themeTint="A6"/>
          <w:sz w:val="28"/>
          <w:szCs w:val="28"/>
        </w:rPr>
        <w:t xml:space="preserve"> копеек</w:t>
      </w:r>
      <w:r w:rsidR="00D640DB">
        <w:rPr>
          <w:color w:val="595959" w:themeColor="text1" w:themeTint="A6"/>
          <w:sz w:val="28"/>
          <w:szCs w:val="28"/>
        </w:rPr>
        <w:t>.</w:t>
      </w:r>
    </w:p>
    <w:p w:rsidR="00D640DB" w:rsidRPr="00D640DB" w:rsidRDefault="003C1D9E" w:rsidP="00D640DB">
      <w:pPr>
        <w:ind w:firstLine="567"/>
        <w:jc w:val="both"/>
        <w:rPr>
          <w:color w:val="595959" w:themeColor="text1" w:themeTint="A6"/>
          <w:sz w:val="28"/>
          <w:szCs w:val="28"/>
        </w:rPr>
      </w:pPr>
      <w:r w:rsidRPr="00D640DB">
        <w:rPr>
          <w:color w:val="595959" w:themeColor="text1" w:themeTint="A6"/>
          <w:sz w:val="28"/>
          <w:szCs w:val="28"/>
        </w:rPr>
        <w:t>Истцом заявлено требование о компенсации морального вред</w:t>
      </w:r>
      <w:r w:rsidRPr="00D640DB">
        <w:rPr>
          <w:color w:val="595959" w:themeColor="text1" w:themeTint="A6"/>
          <w:sz w:val="28"/>
          <w:szCs w:val="28"/>
        </w:rPr>
        <w:t>а.</w:t>
      </w:r>
    </w:p>
    <w:p w:rsidR="00D640DB" w:rsidRPr="00D640DB" w:rsidRDefault="003C1D9E" w:rsidP="00D640DB">
      <w:pPr>
        <w:ind w:firstLine="567"/>
        <w:jc w:val="both"/>
        <w:rPr>
          <w:color w:val="595959" w:themeColor="text1" w:themeTint="A6"/>
          <w:sz w:val="28"/>
          <w:szCs w:val="28"/>
        </w:rPr>
      </w:pPr>
      <w:r w:rsidRPr="00D640DB">
        <w:rPr>
          <w:color w:val="595959" w:themeColor="text1" w:themeTint="A6"/>
          <w:sz w:val="28"/>
          <w:szCs w:val="28"/>
        </w:rPr>
        <w:t>В силу статьи 15 Закона Российской Федерации от 7 февраля 1992 года №2300-1 «О защите прав потребителей» моральный вред, причиненный п</w:t>
      </w:r>
      <w:r w:rsidRPr="00D640DB">
        <w:rPr>
          <w:color w:val="595959" w:themeColor="text1" w:themeTint="A6"/>
          <w:sz w:val="28"/>
          <w:szCs w:val="28"/>
        </w:rPr>
        <w:t>о</w:t>
      </w:r>
      <w:r w:rsidRPr="00D640DB">
        <w:rPr>
          <w:color w:val="595959" w:themeColor="text1" w:themeTint="A6"/>
          <w:sz w:val="28"/>
          <w:szCs w:val="28"/>
        </w:rPr>
        <w:t xml:space="preserve">требителю вследствие нарушения изготовителем (исполнителем, продавцом, уполномоченной организацией или уполномоченным </w:t>
      </w:r>
      <w:r w:rsidRPr="00D640DB">
        <w:rPr>
          <w:color w:val="595959" w:themeColor="text1" w:themeTint="A6"/>
          <w:sz w:val="28"/>
          <w:szCs w:val="28"/>
        </w:rPr>
        <w:t>индивидуальным пре</w:t>
      </w:r>
      <w:r w:rsidRPr="00D640DB">
        <w:rPr>
          <w:color w:val="595959" w:themeColor="text1" w:themeTint="A6"/>
          <w:sz w:val="28"/>
          <w:szCs w:val="28"/>
        </w:rPr>
        <w:t>д</w:t>
      </w:r>
      <w:r w:rsidRPr="00D640DB">
        <w:rPr>
          <w:color w:val="595959" w:themeColor="text1" w:themeTint="A6"/>
          <w:sz w:val="28"/>
          <w:szCs w:val="28"/>
        </w:rPr>
        <w:t>принимателем, импортером) прав потребителя, предусмотренных законами и правовыми актами Российской Федерации, регулирующими отношения в о</w:t>
      </w:r>
      <w:r w:rsidRPr="00D640DB">
        <w:rPr>
          <w:color w:val="595959" w:themeColor="text1" w:themeTint="A6"/>
          <w:sz w:val="28"/>
          <w:szCs w:val="28"/>
        </w:rPr>
        <w:t>б</w:t>
      </w:r>
      <w:r w:rsidRPr="00D640DB">
        <w:rPr>
          <w:color w:val="595959" w:themeColor="text1" w:themeTint="A6"/>
          <w:sz w:val="28"/>
          <w:szCs w:val="28"/>
        </w:rPr>
        <w:t>ласти защиты прав потребителей, подлежит компенсации причинителем вр</w:t>
      </w:r>
      <w:r w:rsidRPr="00D640DB">
        <w:rPr>
          <w:color w:val="595959" w:themeColor="text1" w:themeTint="A6"/>
          <w:sz w:val="28"/>
          <w:szCs w:val="28"/>
        </w:rPr>
        <w:t>е</w:t>
      </w:r>
      <w:r w:rsidRPr="00D640DB">
        <w:rPr>
          <w:color w:val="595959" w:themeColor="text1" w:themeTint="A6"/>
          <w:sz w:val="28"/>
          <w:szCs w:val="28"/>
        </w:rPr>
        <w:t>да при наличии его вины. Разме</w:t>
      </w:r>
      <w:r w:rsidRPr="00D640DB">
        <w:rPr>
          <w:color w:val="595959" w:themeColor="text1" w:themeTint="A6"/>
          <w:sz w:val="28"/>
          <w:szCs w:val="28"/>
        </w:rPr>
        <w:t>р компенсации морального вреда определяе</w:t>
      </w:r>
      <w:r w:rsidRPr="00D640DB">
        <w:rPr>
          <w:color w:val="595959" w:themeColor="text1" w:themeTint="A6"/>
          <w:sz w:val="28"/>
          <w:szCs w:val="28"/>
        </w:rPr>
        <w:t>т</w:t>
      </w:r>
      <w:r w:rsidRPr="00D640DB">
        <w:rPr>
          <w:color w:val="595959" w:themeColor="text1" w:themeTint="A6"/>
          <w:sz w:val="28"/>
          <w:szCs w:val="28"/>
        </w:rPr>
        <w:t>ся судом и не зависит от размера возмещения имущественного вреда.</w:t>
      </w:r>
    </w:p>
    <w:p w:rsidR="00D640DB" w:rsidRPr="00D640DB" w:rsidRDefault="003C1D9E" w:rsidP="00D640DB">
      <w:pPr>
        <w:ind w:firstLine="567"/>
        <w:jc w:val="both"/>
        <w:rPr>
          <w:color w:val="595959" w:themeColor="text1" w:themeTint="A6"/>
          <w:sz w:val="28"/>
          <w:szCs w:val="28"/>
        </w:rPr>
      </w:pPr>
      <w:r w:rsidRPr="00D640DB">
        <w:rPr>
          <w:color w:val="595959" w:themeColor="text1" w:themeTint="A6"/>
          <w:sz w:val="28"/>
          <w:szCs w:val="28"/>
        </w:rPr>
        <w:t>Компенсация морального вреда осуществляется независимо от возм</w:t>
      </w:r>
      <w:r w:rsidRPr="00D640DB">
        <w:rPr>
          <w:color w:val="595959" w:themeColor="text1" w:themeTint="A6"/>
          <w:sz w:val="28"/>
          <w:szCs w:val="28"/>
        </w:rPr>
        <w:t>е</w:t>
      </w:r>
      <w:r w:rsidRPr="00D640DB">
        <w:rPr>
          <w:color w:val="595959" w:themeColor="text1" w:themeTint="A6"/>
          <w:sz w:val="28"/>
          <w:szCs w:val="28"/>
        </w:rPr>
        <w:t>щения имущественного вреда и понесенных потребителем убытков.</w:t>
      </w:r>
    </w:p>
    <w:p w:rsidR="00D640DB" w:rsidRPr="00D640DB" w:rsidRDefault="003C1D9E" w:rsidP="00D640DB">
      <w:pPr>
        <w:ind w:firstLine="567"/>
        <w:jc w:val="both"/>
        <w:rPr>
          <w:color w:val="595959" w:themeColor="text1" w:themeTint="A6"/>
          <w:sz w:val="28"/>
          <w:szCs w:val="28"/>
        </w:rPr>
      </w:pPr>
      <w:r w:rsidRPr="00D640DB">
        <w:rPr>
          <w:color w:val="595959" w:themeColor="text1" w:themeTint="A6"/>
          <w:sz w:val="28"/>
          <w:szCs w:val="28"/>
        </w:rPr>
        <w:t>Из разъяснений, изложенн</w:t>
      </w:r>
      <w:r w:rsidRPr="00D640DB">
        <w:rPr>
          <w:color w:val="595959" w:themeColor="text1" w:themeTint="A6"/>
          <w:sz w:val="28"/>
          <w:szCs w:val="28"/>
        </w:rPr>
        <w:t>ых в пункте 45 Постановления Пленума Ве</w:t>
      </w:r>
      <w:r w:rsidRPr="00D640DB">
        <w:rPr>
          <w:color w:val="595959" w:themeColor="text1" w:themeTint="A6"/>
          <w:sz w:val="28"/>
          <w:szCs w:val="28"/>
        </w:rPr>
        <w:t>р</w:t>
      </w:r>
      <w:r w:rsidRPr="00D640DB">
        <w:rPr>
          <w:color w:val="595959" w:themeColor="text1" w:themeTint="A6"/>
          <w:sz w:val="28"/>
          <w:szCs w:val="28"/>
        </w:rPr>
        <w:t>ховного Суда Российской Федерации от 28 июня 2012 года № 17 «О рассмо</w:t>
      </w:r>
      <w:r w:rsidRPr="00D640DB">
        <w:rPr>
          <w:color w:val="595959" w:themeColor="text1" w:themeTint="A6"/>
          <w:sz w:val="28"/>
          <w:szCs w:val="28"/>
        </w:rPr>
        <w:t>т</w:t>
      </w:r>
      <w:r w:rsidRPr="00D640DB">
        <w:rPr>
          <w:color w:val="595959" w:themeColor="text1" w:themeTint="A6"/>
          <w:sz w:val="28"/>
          <w:szCs w:val="28"/>
        </w:rPr>
        <w:t>рении судами гражданских дел по спорам о защите прав потребителей», сл</w:t>
      </w:r>
      <w:r w:rsidRPr="00D640DB">
        <w:rPr>
          <w:color w:val="595959" w:themeColor="text1" w:themeTint="A6"/>
          <w:sz w:val="28"/>
          <w:szCs w:val="28"/>
        </w:rPr>
        <w:t>е</w:t>
      </w:r>
      <w:r w:rsidRPr="00D640DB">
        <w:rPr>
          <w:color w:val="595959" w:themeColor="text1" w:themeTint="A6"/>
          <w:sz w:val="28"/>
          <w:szCs w:val="28"/>
        </w:rPr>
        <w:t>дует, что при решении судом вопроса о компенсации потребителю моральн</w:t>
      </w:r>
      <w:r w:rsidRPr="00D640DB">
        <w:rPr>
          <w:color w:val="595959" w:themeColor="text1" w:themeTint="A6"/>
          <w:sz w:val="28"/>
          <w:szCs w:val="28"/>
        </w:rPr>
        <w:t>о</w:t>
      </w:r>
      <w:r w:rsidRPr="00D640DB">
        <w:rPr>
          <w:color w:val="595959" w:themeColor="text1" w:themeTint="A6"/>
          <w:sz w:val="28"/>
          <w:szCs w:val="28"/>
        </w:rPr>
        <w:t>го вр</w:t>
      </w:r>
      <w:r w:rsidRPr="00D640DB">
        <w:rPr>
          <w:color w:val="595959" w:themeColor="text1" w:themeTint="A6"/>
          <w:sz w:val="28"/>
          <w:szCs w:val="28"/>
        </w:rPr>
        <w:t>еда достаточным условием для удовлетворения иска является устано</w:t>
      </w:r>
      <w:r w:rsidRPr="00D640DB">
        <w:rPr>
          <w:color w:val="595959" w:themeColor="text1" w:themeTint="A6"/>
          <w:sz w:val="28"/>
          <w:szCs w:val="28"/>
        </w:rPr>
        <w:t>в</w:t>
      </w:r>
      <w:r w:rsidRPr="00D640DB">
        <w:rPr>
          <w:color w:val="595959" w:themeColor="text1" w:themeTint="A6"/>
          <w:sz w:val="28"/>
          <w:szCs w:val="28"/>
        </w:rPr>
        <w:t>ленный факт нарушения прав потребителя.</w:t>
      </w:r>
    </w:p>
    <w:p w:rsidR="00D640DB" w:rsidRPr="00D640DB" w:rsidRDefault="003C1D9E" w:rsidP="00D640DB">
      <w:pPr>
        <w:ind w:firstLine="567"/>
        <w:jc w:val="both"/>
        <w:rPr>
          <w:color w:val="595959" w:themeColor="text1" w:themeTint="A6"/>
          <w:sz w:val="28"/>
          <w:szCs w:val="28"/>
        </w:rPr>
      </w:pPr>
      <w:r w:rsidRPr="00D640DB">
        <w:rPr>
          <w:color w:val="595959" w:themeColor="text1" w:themeTint="A6"/>
          <w:sz w:val="28"/>
          <w:szCs w:val="28"/>
        </w:rPr>
        <w:t>Размер компенсации морального вреда определяется судом независимо от размера возмещения имущественного вреда, в связи с чем размер дене</w:t>
      </w:r>
      <w:r w:rsidRPr="00D640DB">
        <w:rPr>
          <w:color w:val="595959" w:themeColor="text1" w:themeTint="A6"/>
          <w:sz w:val="28"/>
          <w:szCs w:val="28"/>
        </w:rPr>
        <w:t>ж</w:t>
      </w:r>
      <w:r w:rsidRPr="00D640DB">
        <w:rPr>
          <w:color w:val="595959" w:themeColor="text1" w:themeTint="A6"/>
          <w:sz w:val="28"/>
          <w:szCs w:val="28"/>
        </w:rPr>
        <w:t>ной компенсации</w:t>
      </w:r>
      <w:r w:rsidRPr="00D640DB">
        <w:rPr>
          <w:color w:val="595959" w:themeColor="text1" w:themeTint="A6"/>
          <w:sz w:val="28"/>
          <w:szCs w:val="28"/>
        </w:rPr>
        <w:t>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</w:t>
      </w:r>
      <w:r w:rsidRPr="00D640DB">
        <w:rPr>
          <w:color w:val="595959" w:themeColor="text1" w:themeTint="A6"/>
          <w:sz w:val="28"/>
          <w:szCs w:val="28"/>
        </w:rPr>
        <w:t>е</w:t>
      </w:r>
      <w:r w:rsidRPr="00D640DB">
        <w:rPr>
          <w:color w:val="595959" w:themeColor="text1" w:themeTint="A6"/>
          <w:sz w:val="28"/>
          <w:szCs w:val="28"/>
        </w:rPr>
        <w:t>лю компенсации морального вреда в каждом конкретном случае долже</w:t>
      </w:r>
      <w:r w:rsidRPr="00D640DB">
        <w:rPr>
          <w:color w:val="595959" w:themeColor="text1" w:themeTint="A6"/>
          <w:sz w:val="28"/>
          <w:szCs w:val="28"/>
        </w:rPr>
        <w:t>н определяться судом с учетом характера причиненных потребителю нра</w:t>
      </w:r>
      <w:r w:rsidRPr="00D640DB">
        <w:rPr>
          <w:color w:val="595959" w:themeColor="text1" w:themeTint="A6"/>
          <w:sz w:val="28"/>
          <w:szCs w:val="28"/>
        </w:rPr>
        <w:t>в</w:t>
      </w:r>
      <w:r w:rsidRPr="00D640DB">
        <w:rPr>
          <w:color w:val="595959" w:themeColor="text1" w:themeTint="A6"/>
          <w:sz w:val="28"/>
          <w:szCs w:val="28"/>
        </w:rPr>
        <w:lastRenderedPageBreak/>
        <w:t>ственных и физических страданий исходя из принципа разумности и спр</w:t>
      </w:r>
      <w:r w:rsidRPr="00D640DB">
        <w:rPr>
          <w:color w:val="595959" w:themeColor="text1" w:themeTint="A6"/>
          <w:sz w:val="28"/>
          <w:szCs w:val="28"/>
        </w:rPr>
        <w:t>а</w:t>
      </w:r>
      <w:r w:rsidRPr="00D640DB">
        <w:rPr>
          <w:color w:val="595959" w:themeColor="text1" w:themeTint="A6"/>
          <w:sz w:val="28"/>
          <w:szCs w:val="28"/>
        </w:rPr>
        <w:t>ведливости (статья 1101 ГК РФ).</w:t>
      </w:r>
    </w:p>
    <w:p w:rsidR="00D640DB" w:rsidRPr="00D640DB" w:rsidRDefault="003C1D9E" w:rsidP="00D640DB">
      <w:pPr>
        <w:ind w:firstLine="567"/>
        <w:jc w:val="both"/>
        <w:rPr>
          <w:color w:val="595959" w:themeColor="text1" w:themeTint="A6"/>
          <w:sz w:val="28"/>
          <w:szCs w:val="28"/>
        </w:rPr>
      </w:pPr>
      <w:r w:rsidRPr="00D640DB">
        <w:rPr>
          <w:color w:val="595959" w:themeColor="text1" w:themeTint="A6"/>
          <w:sz w:val="28"/>
          <w:szCs w:val="28"/>
        </w:rPr>
        <w:t xml:space="preserve">Поскольку при разрешении возникшего спора установлено нарушение прав 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D640DB">
        <w:rPr>
          <w:color w:val="595959" w:themeColor="text1" w:themeTint="A6"/>
          <w:sz w:val="28"/>
          <w:szCs w:val="28"/>
        </w:rPr>
        <w:t xml:space="preserve">а Ю.Е., так </w:t>
      </w:r>
      <w:r w:rsidRPr="00D640DB">
        <w:rPr>
          <w:color w:val="595959" w:themeColor="text1" w:themeTint="A6"/>
          <w:sz w:val="28"/>
          <w:szCs w:val="28"/>
        </w:rPr>
        <w:t>как ему продан товар ненадлежащего качества и пр</w:t>
      </w:r>
      <w:r w:rsidRPr="00D640DB">
        <w:rPr>
          <w:color w:val="595959" w:themeColor="text1" w:themeTint="A6"/>
          <w:sz w:val="28"/>
          <w:szCs w:val="28"/>
        </w:rPr>
        <w:t>и</w:t>
      </w:r>
      <w:r w:rsidRPr="00D640DB">
        <w:rPr>
          <w:color w:val="595959" w:themeColor="text1" w:themeTint="A6"/>
          <w:sz w:val="28"/>
          <w:szCs w:val="28"/>
        </w:rPr>
        <w:t>нимая во внимание степень и характер понесенных истцом нравственных п</w:t>
      </w:r>
      <w:r w:rsidRPr="00D640DB">
        <w:rPr>
          <w:color w:val="595959" w:themeColor="text1" w:themeTint="A6"/>
          <w:sz w:val="28"/>
          <w:szCs w:val="28"/>
        </w:rPr>
        <w:t>е</w:t>
      </w:r>
      <w:r w:rsidRPr="00D640DB">
        <w:rPr>
          <w:color w:val="595959" w:themeColor="text1" w:themeTint="A6"/>
          <w:sz w:val="28"/>
          <w:szCs w:val="28"/>
        </w:rPr>
        <w:t>реживаний, степень вины ответчика, обстоятельства дела, требования р</w:t>
      </w:r>
      <w:r w:rsidRPr="00D640DB">
        <w:rPr>
          <w:color w:val="595959" w:themeColor="text1" w:themeTint="A6"/>
          <w:sz w:val="28"/>
          <w:szCs w:val="28"/>
        </w:rPr>
        <w:t>а</w:t>
      </w:r>
      <w:r w:rsidRPr="00D640DB">
        <w:rPr>
          <w:color w:val="595959" w:themeColor="text1" w:themeTint="A6"/>
          <w:sz w:val="28"/>
          <w:szCs w:val="28"/>
        </w:rPr>
        <w:t>зу</w:t>
      </w:r>
      <w:r w:rsidRPr="00D640DB">
        <w:rPr>
          <w:color w:val="595959" w:themeColor="text1" w:themeTint="A6"/>
          <w:sz w:val="28"/>
          <w:szCs w:val="28"/>
        </w:rPr>
        <w:t>м</w:t>
      </w:r>
      <w:r w:rsidRPr="00D640DB">
        <w:rPr>
          <w:color w:val="595959" w:themeColor="text1" w:themeTint="A6"/>
          <w:sz w:val="28"/>
          <w:szCs w:val="28"/>
        </w:rPr>
        <w:t>ности и справедливости, мировой судья считает, возможным определи</w:t>
      </w:r>
      <w:r w:rsidRPr="00D640DB">
        <w:rPr>
          <w:color w:val="595959" w:themeColor="text1" w:themeTint="A6"/>
          <w:sz w:val="28"/>
          <w:szCs w:val="28"/>
        </w:rPr>
        <w:t>ть ра</w:t>
      </w:r>
      <w:r w:rsidRPr="00D640DB">
        <w:rPr>
          <w:color w:val="595959" w:themeColor="text1" w:themeTint="A6"/>
          <w:sz w:val="28"/>
          <w:szCs w:val="28"/>
        </w:rPr>
        <w:t>з</w:t>
      </w:r>
      <w:r w:rsidRPr="00D640DB">
        <w:rPr>
          <w:color w:val="595959" w:themeColor="text1" w:themeTint="A6"/>
          <w:sz w:val="28"/>
          <w:szCs w:val="28"/>
        </w:rPr>
        <w:t>мер компенсации морального вреда в сумме 1 000 рублей, частично уд</w:t>
      </w:r>
      <w:r w:rsidRPr="00D640DB">
        <w:rPr>
          <w:color w:val="595959" w:themeColor="text1" w:themeTint="A6"/>
          <w:sz w:val="28"/>
          <w:szCs w:val="28"/>
        </w:rPr>
        <w:t>о</w:t>
      </w:r>
      <w:r w:rsidRPr="00D640DB">
        <w:rPr>
          <w:color w:val="595959" w:themeColor="text1" w:themeTint="A6"/>
          <w:sz w:val="28"/>
          <w:szCs w:val="28"/>
        </w:rPr>
        <w:t>вл</w:t>
      </w:r>
      <w:r w:rsidRPr="00D640DB">
        <w:rPr>
          <w:color w:val="595959" w:themeColor="text1" w:themeTint="A6"/>
          <w:sz w:val="28"/>
          <w:szCs w:val="28"/>
        </w:rPr>
        <w:t>е</w:t>
      </w:r>
      <w:r w:rsidRPr="00D640DB">
        <w:rPr>
          <w:color w:val="595959" w:themeColor="text1" w:themeTint="A6"/>
          <w:sz w:val="28"/>
          <w:szCs w:val="28"/>
        </w:rPr>
        <w:t>творив исковые требования.</w:t>
      </w:r>
    </w:p>
    <w:p w:rsidR="00E667FF" w:rsidRPr="00A9413E" w:rsidRDefault="003C1D9E" w:rsidP="00A415A3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В соответствии с пунктом 6 статьи 13 Закона Российской Федерации </w:t>
      </w:r>
      <w:r w:rsidR="00A9413E"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«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О защите прав потребителей</w:t>
      </w:r>
      <w:r w:rsidR="00A9413E"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»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при удовлетворении судом требований потреб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и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теля, установленных законом, суд взыскивает с изготовителя (исполнителя, продавца, уполномоченной организации или уполномоченного индивидуал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ь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ного предпринимателя, импортера) за несоблюдение в добровольном порядке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удовлетворения требований потребителя штраф в размере пятьдесят проце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н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тов от суммы, присужденной судом в пользу потребителя.</w:t>
      </w:r>
    </w:p>
    <w:p w:rsidR="00E667FF" w:rsidRPr="00A9413E" w:rsidRDefault="003C1D9E" w:rsidP="00A415A3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Согласно пункту 46 постановления Пленума Верховного Суда Росси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й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ской Федерации </w:t>
      </w:r>
      <w:r w:rsidR="00A9413E"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«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О рассмотрении судами гражданских дел по спорам о 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з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а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щите прав потребителей</w:t>
      </w:r>
      <w:r w:rsidR="00A9413E"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»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при удовлетворении судом требований потребит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е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ля в связи с нарушением его прав, установленных Законом о защите прав п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о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требителей, которые не были удовлетворены в добровольном порядке изг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о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товителем (исполнителем, продавцом, уполномо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а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являлось ли такое требование суду (пункт 6 статьи 13 Закона).</w:t>
      </w:r>
    </w:p>
    <w:p w:rsidR="00445A3D" w:rsidRDefault="003C1D9E" w:rsidP="00A415A3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Поскольку ответчиком ООО </w:t>
      </w:r>
      <w:r w:rsidR="00A9413E"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«</w:t>
      </w:r>
      <w:r w:rsidR="00C67B32">
        <w:rPr>
          <w:rFonts w:eastAsia="Calibri"/>
          <w:color w:val="595959" w:themeColor="text1" w:themeTint="A6"/>
          <w:sz w:val="28"/>
          <w:szCs w:val="28"/>
          <w:lang w:eastAsia="en-US"/>
        </w:rPr>
        <w:t>ХХХХ</w:t>
      </w:r>
      <w:r w:rsidR="00A9413E"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»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в добровольном порядке не были удовлетворены требования истца, который обращался к ответчику в д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о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суде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б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ном порядке, с ООО </w:t>
      </w:r>
      <w:r w:rsidR="00A9413E"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«</w:t>
      </w:r>
      <w:r w:rsidR="00C67B32">
        <w:rPr>
          <w:rFonts w:eastAsia="Calibri"/>
          <w:color w:val="595959" w:themeColor="text1" w:themeTint="A6"/>
          <w:sz w:val="28"/>
          <w:szCs w:val="28"/>
          <w:lang w:eastAsia="en-US"/>
        </w:rPr>
        <w:t>ХХХХ</w:t>
      </w:r>
      <w:r w:rsidR="00A9413E"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»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подлежит взысканию штраф 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в ра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з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мере 28 847 рублей 90 копеек ((39 990 рублей + 8 397 рублей 90 копеек + </w:t>
      </w:r>
      <w:r w:rsidRPr="00445A3D">
        <w:rPr>
          <w:rFonts w:eastAsia="Calibri"/>
          <w:color w:val="595959" w:themeColor="text1" w:themeTint="A6"/>
          <w:sz w:val="28"/>
          <w:szCs w:val="28"/>
          <w:lang w:eastAsia="en-US"/>
        </w:rPr>
        <w:t>8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 </w:t>
      </w:r>
      <w:r w:rsidRPr="00445A3D">
        <w:rPr>
          <w:rFonts w:eastAsia="Calibri"/>
          <w:color w:val="595959" w:themeColor="text1" w:themeTint="A6"/>
          <w:sz w:val="28"/>
          <w:szCs w:val="28"/>
          <w:lang w:eastAsia="en-US"/>
        </w:rPr>
        <w:t>397 рублей 90</w:t>
      </w:r>
      <w:r w:rsidRPr="00445A3D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копеек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+ 1 000 рублей) * 50%)</w:t>
      </w:r>
    </w:p>
    <w:p w:rsidR="00445A3D" w:rsidRDefault="003C1D9E" w:rsidP="00A415A3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45A3D">
        <w:rPr>
          <w:rFonts w:eastAsia="Calibri"/>
          <w:color w:val="595959" w:themeColor="text1" w:themeTint="A6"/>
          <w:sz w:val="28"/>
          <w:szCs w:val="28"/>
          <w:lang w:eastAsia="en-US"/>
        </w:rPr>
        <w:t>О применении ст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атьи</w:t>
      </w:r>
      <w:r w:rsidRPr="00445A3D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333 ГК РФ ответчиком не заявлено.</w:t>
      </w:r>
    </w:p>
    <w:p w:rsidR="00DA4432" w:rsidRPr="00DA4432" w:rsidRDefault="003C1D9E" w:rsidP="00DA4432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Также истцом заявлены требования о взыскании судебных расходов.</w:t>
      </w:r>
    </w:p>
    <w:p w:rsidR="00DA4432" w:rsidRPr="00DA4432" w:rsidRDefault="003C1D9E" w:rsidP="00DA4432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Из части 1 и 2 статьи 46 Конституции Российской Федерации во взаим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о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связи с частью 1 статьи 19 Конституции Р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оссийской Федерации, закрепля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ю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щей равенство всех перед законом и судом, следует, что конституционное право на судебную защиту предполагает не только право на обращение в суд, но и возможность получения реальной судебной защиты в форме эффекти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в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ного восстано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вления нарушенных прав и свобод в соответствии с законод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а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тельно закрепленными критериями.</w:t>
      </w:r>
    </w:p>
    <w:p w:rsidR="00DA4432" w:rsidRPr="00DA4432" w:rsidRDefault="003C1D9E" w:rsidP="00DA4432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В целях создания механизма эффективного восстановления нарушенных прав и с учетом принципа максимальной защиты имущественных интересов заявляющего обоснованные требов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ания лица, правам и свободам которого причинен вред, Гражданский процессуальный кодекс Российской Федерации предусматривает порядок распределения между сторонами судебных расх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о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дов.</w:t>
      </w:r>
    </w:p>
    <w:p w:rsidR="00DA4432" w:rsidRPr="00DA4432" w:rsidRDefault="003C1D9E" w:rsidP="00DA4432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lastRenderedPageBreak/>
        <w:t>Согласно пункт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у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1 Постановления Пленума Верховного Суда РФ от 21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января 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2016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года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№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1 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«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О некоторых вопросах применения законодательства о возмещении издержек, связанных с рассмотрением дела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»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, судебные расх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о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ды, состоящие из государственной пошлины, а также издержек, связанных с рассмотрением дела, представляют собой денежные за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траты (потери), ра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с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пределяемые в порядке, предусмотренном главой 7 ГПК РФ, главой 10 КАС РФ, главой 9 АПК РФ.</w:t>
      </w:r>
    </w:p>
    <w:p w:rsidR="00DA4432" w:rsidRPr="00DA4432" w:rsidRDefault="003C1D9E" w:rsidP="00DA4432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По смыслу названных законоположений, принципом распределения с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у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дебных расходов выступает возмещение судебных расходов лицу, которое их понесло, за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счет лица, не в пользу которого принят итоговый судебный акт по делу (например, решение суда первой инстанции, определение о прекр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а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щении производства по делу или об оставлении заявления без рассмотрения, судебный акт суда апелляционной, кассационной, надз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орной инстанции, к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о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торым завершено производство по делу на соответствующей стадии проце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с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са).</w:t>
      </w:r>
    </w:p>
    <w:p w:rsidR="00DA4432" w:rsidRPr="00DA4432" w:rsidRDefault="003C1D9E" w:rsidP="00DA4432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Согласно статьи 88 ГПК РФ судебные расходы состоят из государстве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н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ной пошлины и издержек, связанных с рассмотрением дела.</w:t>
      </w:r>
    </w:p>
    <w:p w:rsidR="00DA4432" w:rsidRPr="00DA4432" w:rsidRDefault="003C1D9E" w:rsidP="00DA4432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В соответствии с частью 1 статьи 98 ГПК Р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Ф стороне, в пользу которой состоялось решение суда, суд присуждает с другой стороны все понесенные по делу судебные расходы, за исключением случаев, предусмотренных ч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а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стью второй статьи 96 настоящего Кодекса. В случае, если иск удовлетворен частично, указ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анные в настоящей статье судебные расходы присуждаются истцу пропорционально размеру удовлетворенных исковых требований, а о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т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ветчику пропорционально той части исковых требований, в которой истцу отказано.</w:t>
      </w:r>
    </w:p>
    <w:p w:rsidR="00DA4432" w:rsidRPr="00DA4432" w:rsidRDefault="003C1D9E" w:rsidP="00DA4432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В силу статьи 94 ГПК РФ к издержкам, связанным с ра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ссмотрением д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е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ла, относятся, в том числе, расходы на оплату услуг представителей.</w:t>
      </w:r>
    </w:p>
    <w:p w:rsidR="00DA4432" w:rsidRPr="00DA4432" w:rsidRDefault="003C1D9E" w:rsidP="00DA4432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С ответчика в пользу истца подлежит взысканию расходы по оформл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е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нию нотариальной доверенности в размере 2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 125 рублей (л.д. 43)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, почтовые расходы в размере 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58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3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рубля 17 копеек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(л.д. 12, 32)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.</w:t>
      </w:r>
    </w:p>
    <w:p w:rsidR="00DA4432" w:rsidRPr="00DA4432" w:rsidRDefault="003C1D9E" w:rsidP="00DA4432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В силу статьи 100 ГПК РФ, стороне, в пользу которой состоялось реш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е</w:t>
      </w:r>
      <w:r w:rsidRPr="00DA4432">
        <w:rPr>
          <w:rFonts w:eastAsia="Calibri"/>
          <w:color w:val="595959" w:themeColor="text1" w:themeTint="A6"/>
          <w:sz w:val="28"/>
          <w:szCs w:val="28"/>
          <w:lang w:eastAsia="en-US"/>
        </w:rPr>
        <w:t>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5942ED" w:rsidRDefault="003C1D9E" w:rsidP="005942ED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0A1776">
        <w:rPr>
          <w:rFonts w:eastAsia="Calibri"/>
          <w:color w:val="595959" w:themeColor="text1" w:themeTint="A6"/>
          <w:sz w:val="28"/>
          <w:szCs w:val="28"/>
          <w:lang w:eastAsia="en-US"/>
        </w:rPr>
        <w:t>В порядке урегулирования спора и в связи с</w:t>
      </w:r>
      <w:r w:rsidRPr="000A1776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рассмотрением настоящего гражданского дела </w:t>
      </w:r>
      <w:r w:rsidR="00C67B32">
        <w:rPr>
          <w:rFonts w:eastAsia="Calibri"/>
          <w:color w:val="595959" w:themeColor="text1" w:themeTint="A6"/>
          <w:sz w:val="28"/>
          <w:szCs w:val="28"/>
          <w:lang w:eastAsia="en-US"/>
        </w:rPr>
        <w:t>ХХХХ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Ю.Е.</w:t>
      </w:r>
      <w:r w:rsidRPr="000A1776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понес расходы по оплате юридических услуг. Принимая во внимание характер и сложность спора, объем фактически ок</w:t>
      </w:r>
      <w:r w:rsidRPr="000A1776">
        <w:rPr>
          <w:rFonts w:eastAsia="Calibri"/>
          <w:color w:val="595959" w:themeColor="text1" w:themeTint="A6"/>
          <w:sz w:val="28"/>
          <w:szCs w:val="28"/>
          <w:lang w:eastAsia="en-US"/>
        </w:rPr>
        <w:t>а</w:t>
      </w:r>
      <w:r w:rsidRPr="000A1776">
        <w:rPr>
          <w:rFonts w:eastAsia="Calibri"/>
          <w:color w:val="595959" w:themeColor="text1" w:themeTint="A6"/>
          <w:sz w:val="28"/>
          <w:szCs w:val="28"/>
          <w:lang w:eastAsia="en-US"/>
        </w:rPr>
        <w:t>занной истцу правовой помощи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,</w:t>
      </w:r>
      <w:r w:rsidRPr="000A1776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с учетом положений ст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атьи</w:t>
      </w:r>
      <w:r w:rsidRPr="000A1776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100 ГПК РФ, принципов разумност</w:t>
      </w:r>
      <w:r w:rsidRPr="000A1776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и и справедливости, суд считает возможным взыскать с ООО 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«</w:t>
      </w:r>
      <w:r w:rsidR="00C67B32">
        <w:rPr>
          <w:rFonts w:eastAsia="Calibri"/>
          <w:color w:val="595959" w:themeColor="text1" w:themeTint="A6"/>
          <w:sz w:val="28"/>
          <w:szCs w:val="28"/>
          <w:lang w:eastAsia="en-US"/>
        </w:rPr>
        <w:t>ХХХХ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»</w:t>
      </w:r>
      <w:r w:rsidRPr="000A1776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в пользу 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истца</w:t>
      </w:r>
      <w:r w:rsidRPr="000A1776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досудебные и судебные расходы на оплату услуг представителя в общем размере 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7 </w:t>
      </w:r>
      <w:r w:rsidRPr="000A1776">
        <w:rPr>
          <w:rFonts w:eastAsia="Calibri"/>
          <w:color w:val="595959" w:themeColor="text1" w:themeTint="A6"/>
          <w:sz w:val="28"/>
          <w:szCs w:val="28"/>
          <w:lang w:eastAsia="en-US"/>
        </w:rPr>
        <w:t>000 руб</w:t>
      </w:r>
      <w:r>
        <w:rPr>
          <w:rFonts w:eastAsia="Calibri"/>
          <w:color w:val="595959" w:themeColor="text1" w:themeTint="A6"/>
          <w:sz w:val="28"/>
          <w:szCs w:val="28"/>
          <w:lang w:eastAsia="en-US"/>
        </w:rPr>
        <w:t>лей</w:t>
      </w:r>
      <w:r w:rsidRPr="000A1776">
        <w:rPr>
          <w:rFonts w:eastAsia="Calibri"/>
          <w:color w:val="595959" w:themeColor="text1" w:themeTint="A6"/>
          <w:sz w:val="28"/>
          <w:szCs w:val="28"/>
          <w:lang w:eastAsia="en-US"/>
        </w:rPr>
        <w:t>, тем самым ч</w:t>
      </w:r>
      <w:r w:rsidRPr="000A1776">
        <w:rPr>
          <w:rFonts w:eastAsia="Calibri"/>
          <w:color w:val="595959" w:themeColor="text1" w:themeTint="A6"/>
          <w:sz w:val="28"/>
          <w:szCs w:val="28"/>
          <w:lang w:eastAsia="en-US"/>
        </w:rPr>
        <w:t>а</w:t>
      </w:r>
      <w:r w:rsidRPr="000A1776">
        <w:rPr>
          <w:rFonts w:eastAsia="Calibri"/>
          <w:color w:val="595959" w:themeColor="text1" w:themeTint="A6"/>
          <w:sz w:val="28"/>
          <w:szCs w:val="28"/>
          <w:lang w:eastAsia="en-US"/>
        </w:rPr>
        <w:t>стично удовлетворив ее требования в этой части.</w:t>
      </w:r>
    </w:p>
    <w:p w:rsidR="00E667FF" w:rsidRPr="00A9413E" w:rsidRDefault="003C1D9E" w:rsidP="00A415A3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В соответствии со ста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тьёй 103 </w:t>
      </w:r>
      <w:r w:rsidR="00A9413E"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ГПК РФ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издержки, понесенные судом в связи с рассмотрением дела, и государственная пошлина, от уплаты которых истец, как потребитель, был освобожден, взыскиваются с ответчика, не осв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о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божденного от уплаты судебных расходов, пропорционально удовлетворе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н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ной части ис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ковых требований.</w:t>
      </w:r>
    </w:p>
    <w:p w:rsidR="00E667FF" w:rsidRPr="00A9413E" w:rsidRDefault="003C1D9E" w:rsidP="00A415A3">
      <w:pPr>
        <w:autoSpaceDE w:val="0"/>
        <w:autoSpaceDN w:val="0"/>
        <w:adjustRightInd w:val="0"/>
        <w:ind w:firstLine="567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lastRenderedPageBreak/>
        <w:t>Поскольку истец, как потребитель, на основании статьи 17 Закона Ро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с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сийской Федерации </w:t>
      </w:r>
      <w:r w:rsidR="00A9413E"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«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О защите прав потребителей</w:t>
      </w:r>
      <w:r w:rsidR="00A9413E"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»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освобожден от уплаты государственной пошлины при подаче иска по требованиям к ООО </w:t>
      </w:r>
      <w:r w:rsidR="00A9413E"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«</w:t>
      </w:r>
      <w:r w:rsidR="00C67B32">
        <w:rPr>
          <w:rFonts w:eastAsia="Calibri"/>
          <w:color w:val="595959" w:themeColor="text1" w:themeTint="A6"/>
          <w:sz w:val="28"/>
          <w:szCs w:val="28"/>
          <w:lang w:eastAsia="en-US"/>
        </w:rPr>
        <w:t>ХХХХ</w:t>
      </w:r>
      <w:r w:rsidR="00A9413E"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»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, государственная пошлина подл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ежит взысканию с ответчика в соотве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т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ствии со статьей 103 </w:t>
      </w:r>
      <w:r w:rsidR="00A9413E"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ГПК РФ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, в размере </w:t>
      </w:r>
      <w:r w:rsidR="00140C69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2 203 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рубл</w:t>
      </w:r>
      <w:r w:rsidR="00140C69">
        <w:rPr>
          <w:rFonts w:eastAsia="Calibri"/>
          <w:color w:val="595959" w:themeColor="text1" w:themeTint="A6"/>
          <w:sz w:val="28"/>
          <w:szCs w:val="28"/>
          <w:lang w:eastAsia="en-US"/>
        </w:rPr>
        <w:t>я 57 копеек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(с учетом тр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е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бов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а</w:t>
      </w:r>
      <w:r w:rsidRPr="00A9413E">
        <w:rPr>
          <w:rFonts w:eastAsia="Calibri"/>
          <w:color w:val="595959" w:themeColor="text1" w:themeTint="A6"/>
          <w:sz w:val="28"/>
          <w:szCs w:val="28"/>
          <w:lang w:eastAsia="en-US"/>
        </w:rPr>
        <w:t>ний компенсации морального вреда).</w:t>
      </w:r>
    </w:p>
    <w:p w:rsidR="005E657D" w:rsidRPr="00A9413E" w:rsidRDefault="003C1D9E" w:rsidP="00A415A3">
      <w:pPr>
        <w:pStyle w:val="21"/>
        <w:spacing w:after="0" w:line="240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A9413E">
        <w:rPr>
          <w:color w:val="595959" w:themeColor="text1" w:themeTint="A6"/>
          <w:sz w:val="28"/>
          <w:szCs w:val="28"/>
        </w:rPr>
        <w:t xml:space="preserve">Руководствуясь статьями </w:t>
      </w:r>
      <w:r w:rsidR="00E32354" w:rsidRPr="00A9413E">
        <w:rPr>
          <w:color w:val="595959" w:themeColor="text1" w:themeTint="A6"/>
          <w:sz w:val="28"/>
          <w:szCs w:val="28"/>
        </w:rPr>
        <w:t>194-</w:t>
      </w:r>
      <w:r w:rsidRPr="00A9413E">
        <w:rPr>
          <w:color w:val="595959" w:themeColor="text1" w:themeTint="A6"/>
          <w:sz w:val="28"/>
          <w:szCs w:val="28"/>
        </w:rPr>
        <w:t xml:space="preserve">199 </w:t>
      </w:r>
      <w:r w:rsidR="00A9413E" w:rsidRPr="00A9413E">
        <w:rPr>
          <w:color w:val="595959" w:themeColor="text1" w:themeTint="A6"/>
          <w:sz w:val="28"/>
          <w:szCs w:val="28"/>
        </w:rPr>
        <w:t>ГПК РФ</w:t>
      </w:r>
      <w:r w:rsidRPr="00A9413E">
        <w:rPr>
          <w:color w:val="595959" w:themeColor="text1" w:themeTint="A6"/>
          <w:sz w:val="28"/>
          <w:szCs w:val="28"/>
        </w:rPr>
        <w:t>, мировой судья</w:t>
      </w:r>
    </w:p>
    <w:p w:rsidR="005E657D" w:rsidRPr="00A9413E" w:rsidRDefault="005E657D" w:rsidP="002004FC">
      <w:pPr>
        <w:ind w:right="-55" w:firstLine="540"/>
        <w:jc w:val="center"/>
        <w:rPr>
          <w:color w:val="595959" w:themeColor="text1" w:themeTint="A6"/>
          <w:sz w:val="28"/>
          <w:szCs w:val="28"/>
        </w:rPr>
      </w:pPr>
    </w:p>
    <w:p w:rsidR="005E657D" w:rsidRPr="00A9413E" w:rsidRDefault="003C1D9E" w:rsidP="002004FC">
      <w:pPr>
        <w:ind w:right="-55"/>
        <w:jc w:val="center"/>
        <w:rPr>
          <w:color w:val="595959" w:themeColor="text1" w:themeTint="A6"/>
          <w:sz w:val="28"/>
          <w:szCs w:val="28"/>
        </w:rPr>
      </w:pPr>
      <w:r w:rsidRPr="00A9413E">
        <w:rPr>
          <w:color w:val="595959" w:themeColor="text1" w:themeTint="A6"/>
          <w:sz w:val="28"/>
          <w:szCs w:val="28"/>
        </w:rPr>
        <w:t>решил:</w:t>
      </w:r>
    </w:p>
    <w:p w:rsidR="00D84FC4" w:rsidRPr="00A9413E" w:rsidRDefault="00D84FC4" w:rsidP="002004FC">
      <w:pPr>
        <w:ind w:right="-55"/>
        <w:jc w:val="center"/>
        <w:rPr>
          <w:color w:val="595959" w:themeColor="text1" w:themeTint="A6"/>
          <w:sz w:val="28"/>
          <w:szCs w:val="28"/>
        </w:rPr>
      </w:pPr>
    </w:p>
    <w:p w:rsidR="008A526B" w:rsidRPr="008A526B" w:rsidRDefault="003C1D9E" w:rsidP="008A526B">
      <w:pPr>
        <w:ind w:firstLine="540"/>
        <w:jc w:val="both"/>
        <w:rPr>
          <w:color w:val="595959" w:themeColor="text1" w:themeTint="A6"/>
          <w:sz w:val="28"/>
          <w:szCs w:val="28"/>
        </w:rPr>
      </w:pPr>
      <w:r w:rsidRPr="008A526B">
        <w:rPr>
          <w:color w:val="595959" w:themeColor="text1" w:themeTint="A6"/>
          <w:sz w:val="28"/>
          <w:szCs w:val="28"/>
        </w:rPr>
        <w:t xml:space="preserve">исковые требования 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8A526B">
        <w:rPr>
          <w:color w:val="595959" w:themeColor="text1" w:themeTint="A6"/>
          <w:sz w:val="28"/>
          <w:szCs w:val="28"/>
        </w:rPr>
        <w:t xml:space="preserve">а </w:t>
      </w:r>
      <w:r w:rsidR="0076622E">
        <w:rPr>
          <w:color w:val="595959" w:themeColor="text1" w:themeTint="A6"/>
          <w:sz w:val="28"/>
          <w:szCs w:val="28"/>
        </w:rPr>
        <w:t>ЮЕ</w:t>
      </w:r>
      <w:r w:rsidRPr="008A526B">
        <w:rPr>
          <w:color w:val="595959" w:themeColor="text1" w:themeTint="A6"/>
          <w:sz w:val="28"/>
          <w:szCs w:val="28"/>
        </w:rPr>
        <w:t xml:space="preserve"> к обществу с ограниченной отве</w:t>
      </w:r>
      <w:r w:rsidRPr="008A526B">
        <w:rPr>
          <w:color w:val="595959" w:themeColor="text1" w:themeTint="A6"/>
          <w:sz w:val="28"/>
          <w:szCs w:val="28"/>
        </w:rPr>
        <w:t>т</w:t>
      </w:r>
      <w:r w:rsidRPr="008A526B">
        <w:rPr>
          <w:color w:val="595959" w:themeColor="text1" w:themeTint="A6"/>
          <w:sz w:val="28"/>
          <w:szCs w:val="28"/>
        </w:rPr>
        <w:t>ственностью «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8A526B">
        <w:rPr>
          <w:color w:val="595959" w:themeColor="text1" w:themeTint="A6"/>
          <w:sz w:val="28"/>
          <w:szCs w:val="28"/>
        </w:rPr>
        <w:t>» о защите прав потребителей – удовлетворить ч</w:t>
      </w:r>
      <w:r w:rsidRPr="008A526B">
        <w:rPr>
          <w:color w:val="595959" w:themeColor="text1" w:themeTint="A6"/>
          <w:sz w:val="28"/>
          <w:szCs w:val="28"/>
        </w:rPr>
        <w:t>а</w:t>
      </w:r>
      <w:r w:rsidRPr="008A526B">
        <w:rPr>
          <w:color w:val="595959" w:themeColor="text1" w:themeTint="A6"/>
          <w:sz w:val="28"/>
          <w:szCs w:val="28"/>
        </w:rPr>
        <w:t>сти</w:t>
      </w:r>
      <w:r w:rsidRPr="008A526B">
        <w:rPr>
          <w:color w:val="595959" w:themeColor="text1" w:themeTint="A6"/>
          <w:sz w:val="28"/>
          <w:szCs w:val="28"/>
        </w:rPr>
        <w:t>ч</w:t>
      </w:r>
      <w:r w:rsidRPr="008A526B">
        <w:rPr>
          <w:color w:val="595959" w:themeColor="text1" w:themeTint="A6"/>
          <w:sz w:val="28"/>
          <w:szCs w:val="28"/>
        </w:rPr>
        <w:t xml:space="preserve">но. </w:t>
      </w:r>
    </w:p>
    <w:p w:rsidR="008A526B" w:rsidRPr="008A526B" w:rsidRDefault="003C1D9E" w:rsidP="008A526B">
      <w:pPr>
        <w:ind w:firstLine="540"/>
        <w:jc w:val="both"/>
        <w:rPr>
          <w:color w:val="595959" w:themeColor="text1" w:themeTint="A6"/>
          <w:sz w:val="28"/>
          <w:szCs w:val="28"/>
        </w:rPr>
      </w:pPr>
      <w:r w:rsidRPr="008A526B">
        <w:rPr>
          <w:color w:val="595959" w:themeColor="text1" w:themeTint="A6"/>
          <w:sz w:val="28"/>
          <w:szCs w:val="28"/>
        </w:rPr>
        <w:t>Взыскать с общества с ограниченной ответственностью «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8A526B">
        <w:rPr>
          <w:color w:val="595959" w:themeColor="text1" w:themeTint="A6"/>
          <w:sz w:val="28"/>
          <w:szCs w:val="28"/>
        </w:rPr>
        <w:t xml:space="preserve">» (ИНН </w:t>
      </w:r>
      <w:r w:rsidR="0076622E">
        <w:rPr>
          <w:color w:val="808080"/>
          <w:sz w:val="28"/>
          <w:szCs w:val="28"/>
        </w:rPr>
        <w:t>/данные изъяты/</w:t>
      </w:r>
      <w:r w:rsidRPr="008A526B">
        <w:rPr>
          <w:color w:val="595959" w:themeColor="text1" w:themeTint="A6"/>
          <w:sz w:val="28"/>
          <w:szCs w:val="28"/>
        </w:rPr>
        <w:t xml:space="preserve">) в пользу 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8A526B">
        <w:rPr>
          <w:color w:val="595959" w:themeColor="text1" w:themeTint="A6"/>
          <w:sz w:val="28"/>
          <w:szCs w:val="28"/>
        </w:rPr>
        <w:t xml:space="preserve">а Юрия Евгеньевича (паспорт серия </w:t>
      </w:r>
      <w:r w:rsidR="0076622E">
        <w:rPr>
          <w:color w:val="808080"/>
          <w:sz w:val="28"/>
          <w:szCs w:val="28"/>
        </w:rPr>
        <w:t>/данные изъяты/</w:t>
      </w:r>
      <w:r w:rsidRPr="008A526B">
        <w:rPr>
          <w:color w:val="595959" w:themeColor="text1" w:themeTint="A6"/>
          <w:sz w:val="28"/>
          <w:szCs w:val="28"/>
        </w:rPr>
        <w:t xml:space="preserve">в счет </w:t>
      </w:r>
      <w:bookmarkStart w:id="0" w:name="_GoBack"/>
      <w:r w:rsidRPr="008A526B">
        <w:rPr>
          <w:color w:val="595959" w:themeColor="text1" w:themeTint="A6"/>
          <w:sz w:val="28"/>
          <w:szCs w:val="28"/>
        </w:rPr>
        <w:t>возврата стоимости некачественного товара</w:t>
      </w:r>
      <w:bookmarkEnd w:id="0"/>
      <w:r w:rsidRPr="008A526B">
        <w:rPr>
          <w:color w:val="595959" w:themeColor="text1" w:themeTint="A6"/>
          <w:sz w:val="28"/>
          <w:szCs w:val="28"/>
        </w:rPr>
        <w:t xml:space="preserve"> смартфона Tcl 20 Pro 5G 256 Gb в размере 39 990 рублей, стоимость установки антив</w:t>
      </w:r>
      <w:r w:rsidRPr="008A526B">
        <w:rPr>
          <w:color w:val="595959" w:themeColor="text1" w:themeTint="A6"/>
          <w:sz w:val="28"/>
          <w:szCs w:val="28"/>
        </w:rPr>
        <w:t>и</w:t>
      </w:r>
      <w:r w:rsidRPr="008A526B">
        <w:rPr>
          <w:color w:val="595959" w:themeColor="text1" w:themeTint="A6"/>
          <w:sz w:val="28"/>
          <w:szCs w:val="28"/>
        </w:rPr>
        <w:t>русной программы в размере 390 рублей, сумму установки программ на устройство в размере 950 рублей, неустойку в размер</w:t>
      </w:r>
      <w:r w:rsidRPr="008A526B">
        <w:rPr>
          <w:color w:val="595959" w:themeColor="text1" w:themeTint="A6"/>
          <w:sz w:val="28"/>
          <w:szCs w:val="28"/>
        </w:rPr>
        <w:t>е 8 397 рублей 90 коп</w:t>
      </w:r>
      <w:r w:rsidRPr="008A526B">
        <w:rPr>
          <w:color w:val="595959" w:themeColor="text1" w:themeTint="A6"/>
          <w:sz w:val="28"/>
          <w:szCs w:val="28"/>
        </w:rPr>
        <w:t>е</w:t>
      </w:r>
      <w:r w:rsidRPr="008A526B">
        <w:rPr>
          <w:color w:val="595959" w:themeColor="text1" w:themeTint="A6"/>
          <w:sz w:val="28"/>
          <w:szCs w:val="28"/>
        </w:rPr>
        <w:t>ек за наруш</w:t>
      </w:r>
      <w:r w:rsidRPr="008A526B">
        <w:rPr>
          <w:color w:val="595959" w:themeColor="text1" w:themeTint="A6"/>
          <w:sz w:val="28"/>
          <w:szCs w:val="28"/>
        </w:rPr>
        <w:t>е</w:t>
      </w:r>
      <w:r w:rsidRPr="008A526B">
        <w:rPr>
          <w:color w:val="595959" w:themeColor="text1" w:themeTint="A6"/>
          <w:sz w:val="28"/>
          <w:szCs w:val="28"/>
        </w:rPr>
        <w:t>ние срока исполнения требования о возврате стоимости товара, неустойку в размере 8 397 рублей 90 копеек за нарушение срока компенсации убытков, в счет компенсации морального вреда 1 000 рублей, расходы на оказание юр</w:t>
      </w:r>
      <w:r w:rsidRPr="008A526B">
        <w:rPr>
          <w:color w:val="595959" w:themeColor="text1" w:themeTint="A6"/>
          <w:sz w:val="28"/>
          <w:szCs w:val="28"/>
        </w:rPr>
        <w:t>и</w:t>
      </w:r>
      <w:r w:rsidRPr="008A526B">
        <w:rPr>
          <w:color w:val="595959" w:themeColor="text1" w:themeTint="A6"/>
          <w:sz w:val="28"/>
          <w:szCs w:val="28"/>
        </w:rPr>
        <w:t>дичес</w:t>
      </w:r>
      <w:r w:rsidRPr="008A526B">
        <w:rPr>
          <w:color w:val="595959" w:themeColor="text1" w:themeTint="A6"/>
          <w:sz w:val="28"/>
          <w:szCs w:val="28"/>
        </w:rPr>
        <w:t>кой помощи 7 000 рублей, по</w:t>
      </w:r>
      <w:r w:rsidR="00F8297D">
        <w:rPr>
          <w:color w:val="595959" w:themeColor="text1" w:themeTint="A6"/>
          <w:sz w:val="28"/>
          <w:szCs w:val="28"/>
        </w:rPr>
        <w:t>ч</w:t>
      </w:r>
      <w:r w:rsidRPr="008A526B">
        <w:rPr>
          <w:color w:val="595959" w:themeColor="text1" w:themeTint="A6"/>
          <w:sz w:val="28"/>
          <w:szCs w:val="28"/>
        </w:rPr>
        <w:t>товые расходы в размере 583 рубля 17 копеек, расходы по оформлению нотариальной доверенности в размере 2 125 рублей, штраф за несоблюдение в добровольном порядке уд</w:t>
      </w:r>
      <w:r w:rsidRPr="008A526B">
        <w:rPr>
          <w:color w:val="595959" w:themeColor="text1" w:themeTint="A6"/>
          <w:sz w:val="28"/>
          <w:szCs w:val="28"/>
        </w:rPr>
        <w:t>о</w:t>
      </w:r>
      <w:r w:rsidRPr="008A526B">
        <w:rPr>
          <w:color w:val="595959" w:themeColor="text1" w:themeTint="A6"/>
          <w:sz w:val="28"/>
          <w:szCs w:val="28"/>
        </w:rPr>
        <w:t>влетворения требований потребителя в размере 28 847 рублей 90 к</w:t>
      </w:r>
      <w:r w:rsidRPr="008A526B">
        <w:rPr>
          <w:color w:val="595959" w:themeColor="text1" w:themeTint="A6"/>
          <w:sz w:val="28"/>
          <w:szCs w:val="28"/>
        </w:rPr>
        <w:t>опеек.</w:t>
      </w:r>
    </w:p>
    <w:p w:rsidR="008A526B" w:rsidRPr="008A526B" w:rsidRDefault="003C1D9E" w:rsidP="008A526B">
      <w:pPr>
        <w:ind w:firstLine="540"/>
        <w:jc w:val="both"/>
        <w:rPr>
          <w:color w:val="595959" w:themeColor="text1" w:themeTint="A6"/>
          <w:sz w:val="28"/>
          <w:szCs w:val="28"/>
        </w:rPr>
      </w:pPr>
      <w:r w:rsidRPr="008A526B">
        <w:rPr>
          <w:color w:val="595959" w:themeColor="text1" w:themeTint="A6"/>
          <w:sz w:val="28"/>
          <w:szCs w:val="28"/>
        </w:rPr>
        <w:t>Взыскать с общества с ограниченной ответственностью «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8A526B">
        <w:rPr>
          <w:color w:val="595959" w:themeColor="text1" w:themeTint="A6"/>
          <w:sz w:val="28"/>
          <w:szCs w:val="28"/>
        </w:rPr>
        <w:t xml:space="preserve">» (ИНН </w:t>
      </w:r>
      <w:r w:rsidR="0076622E">
        <w:rPr>
          <w:color w:val="808080"/>
          <w:sz w:val="28"/>
          <w:szCs w:val="28"/>
        </w:rPr>
        <w:t>/данные изъяты/</w:t>
      </w:r>
      <w:r w:rsidRPr="008A526B">
        <w:rPr>
          <w:color w:val="595959" w:themeColor="text1" w:themeTint="A6"/>
          <w:sz w:val="28"/>
          <w:szCs w:val="28"/>
        </w:rPr>
        <w:t xml:space="preserve">) в пользу 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8A526B">
        <w:rPr>
          <w:color w:val="595959" w:themeColor="text1" w:themeTint="A6"/>
          <w:sz w:val="28"/>
          <w:szCs w:val="28"/>
        </w:rPr>
        <w:t xml:space="preserve">а Юрия Евгеньевича (паспорт серия </w:t>
      </w:r>
      <w:r w:rsidR="0076622E">
        <w:rPr>
          <w:color w:val="808080"/>
          <w:sz w:val="28"/>
          <w:szCs w:val="28"/>
        </w:rPr>
        <w:t>/данные изъяты/</w:t>
      </w:r>
      <w:r w:rsidRPr="008A526B">
        <w:rPr>
          <w:color w:val="595959" w:themeColor="text1" w:themeTint="A6"/>
          <w:sz w:val="28"/>
          <w:szCs w:val="28"/>
        </w:rPr>
        <w:t>) неустойку в размере 1% от стоимости товара 399 рублей 90 копеек за каждый день просрочки исполн</w:t>
      </w:r>
      <w:r w:rsidRPr="008A526B">
        <w:rPr>
          <w:color w:val="595959" w:themeColor="text1" w:themeTint="A6"/>
          <w:sz w:val="28"/>
          <w:szCs w:val="28"/>
        </w:rPr>
        <w:t>ения требования о возврате стоим</w:t>
      </w:r>
      <w:r w:rsidRPr="008A526B">
        <w:rPr>
          <w:color w:val="595959" w:themeColor="text1" w:themeTint="A6"/>
          <w:sz w:val="28"/>
          <w:szCs w:val="28"/>
        </w:rPr>
        <w:t>о</w:t>
      </w:r>
      <w:r w:rsidRPr="008A526B">
        <w:rPr>
          <w:color w:val="595959" w:themeColor="text1" w:themeTint="A6"/>
          <w:sz w:val="28"/>
          <w:szCs w:val="28"/>
        </w:rPr>
        <w:t>сти т</w:t>
      </w:r>
      <w:r w:rsidRPr="008A526B">
        <w:rPr>
          <w:color w:val="595959" w:themeColor="text1" w:themeTint="A6"/>
          <w:sz w:val="28"/>
          <w:szCs w:val="28"/>
        </w:rPr>
        <w:t>о</w:t>
      </w:r>
      <w:r w:rsidRPr="008A526B">
        <w:rPr>
          <w:color w:val="595959" w:themeColor="text1" w:themeTint="A6"/>
          <w:sz w:val="28"/>
          <w:szCs w:val="28"/>
        </w:rPr>
        <w:t>вара, со дня следующего за днем вынесения решения суда по день фа</w:t>
      </w:r>
      <w:r w:rsidRPr="008A526B">
        <w:rPr>
          <w:color w:val="595959" w:themeColor="text1" w:themeTint="A6"/>
          <w:sz w:val="28"/>
          <w:szCs w:val="28"/>
        </w:rPr>
        <w:t>к</w:t>
      </w:r>
      <w:r w:rsidRPr="008A526B">
        <w:rPr>
          <w:color w:val="595959" w:themeColor="text1" w:themeTint="A6"/>
          <w:sz w:val="28"/>
          <w:szCs w:val="28"/>
        </w:rPr>
        <w:t>тич</w:t>
      </w:r>
      <w:r w:rsidRPr="008A526B">
        <w:rPr>
          <w:color w:val="595959" w:themeColor="text1" w:themeTint="A6"/>
          <w:sz w:val="28"/>
          <w:szCs w:val="28"/>
        </w:rPr>
        <w:t>е</w:t>
      </w:r>
      <w:r w:rsidRPr="008A526B">
        <w:rPr>
          <w:color w:val="595959" w:themeColor="text1" w:themeTint="A6"/>
          <w:sz w:val="28"/>
          <w:szCs w:val="28"/>
        </w:rPr>
        <w:t>ского исполнения решения суда, неустойку в размере 1% от стоимости тов</w:t>
      </w:r>
      <w:r w:rsidRPr="008A526B">
        <w:rPr>
          <w:color w:val="595959" w:themeColor="text1" w:themeTint="A6"/>
          <w:sz w:val="28"/>
          <w:szCs w:val="28"/>
        </w:rPr>
        <w:t>а</w:t>
      </w:r>
      <w:r w:rsidRPr="008A526B">
        <w:rPr>
          <w:color w:val="595959" w:themeColor="text1" w:themeTint="A6"/>
          <w:sz w:val="28"/>
          <w:szCs w:val="28"/>
        </w:rPr>
        <w:t>ра 399 рублей 90 копеек за каждый день просрочки исполнения требов</w:t>
      </w:r>
      <w:r w:rsidRPr="008A526B">
        <w:rPr>
          <w:color w:val="595959" w:themeColor="text1" w:themeTint="A6"/>
          <w:sz w:val="28"/>
          <w:szCs w:val="28"/>
        </w:rPr>
        <w:t>а</w:t>
      </w:r>
      <w:r w:rsidRPr="008A526B">
        <w:rPr>
          <w:color w:val="595959" w:themeColor="text1" w:themeTint="A6"/>
          <w:sz w:val="28"/>
          <w:szCs w:val="28"/>
        </w:rPr>
        <w:t>ния о воз</w:t>
      </w:r>
      <w:r w:rsidRPr="008A526B">
        <w:rPr>
          <w:color w:val="595959" w:themeColor="text1" w:themeTint="A6"/>
          <w:sz w:val="28"/>
          <w:szCs w:val="28"/>
        </w:rPr>
        <w:t>мещении убытков, со дня следующего за днем вынесения решения суда по день фактического исполнения решения суда.</w:t>
      </w:r>
    </w:p>
    <w:p w:rsidR="008A526B" w:rsidRPr="008A526B" w:rsidRDefault="003C1D9E" w:rsidP="008A526B">
      <w:pPr>
        <w:ind w:firstLine="540"/>
        <w:jc w:val="both"/>
        <w:rPr>
          <w:color w:val="595959" w:themeColor="text1" w:themeTint="A6"/>
          <w:sz w:val="28"/>
          <w:szCs w:val="28"/>
        </w:rPr>
      </w:pPr>
      <w:r w:rsidRPr="008A526B">
        <w:rPr>
          <w:color w:val="595959" w:themeColor="text1" w:themeTint="A6"/>
          <w:sz w:val="28"/>
          <w:szCs w:val="28"/>
        </w:rPr>
        <w:t>Взыскать с общества с ограниченной ответственностью «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8A526B">
        <w:rPr>
          <w:color w:val="595959" w:themeColor="text1" w:themeTint="A6"/>
          <w:sz w:val="28"/>
          <w:szCs w:val="28"/>
        </w:rPr>
        <w:t>» (</w:t>
      </w:r>
      <w:r w:rsidR="0076622E">
        <w:rPr>
          <w:color w:val="808080"/>
          <w:sz w:val="28"/>
          <w:szCs w:val="28"/>
        </w:rPr>
        <w:t>/данные изъяты/</w:t>
      </w:r>
      <w:r w:rsidRPr="008A526B">
        <w:rPr>
          <w:color w:val="595959" w:themeColor="text1" w:themeTint="A6"/>
          <w:sz w:val="28"/>
          <w:szCs w:val="28"/>
        </w:rPr>
        <w:t>) государственную пошлину в размере 2 203 рубля 57 копеек в соо</w:t>
      </w:r>
      <w:r w:rsidRPr="008A526B">
        <w:rPr>
          <w:color w:val="595959" w:themeColor="text1" w:themeTint="A6"/>
          <w:sz w:val="28"/>
          <w:szCs w:val="28"/>
        </w:rPr>
        <w:t>тветствующий бюджет, согласно нормативам отчислений, установле</w:t>
      </w:r>
      <w:r w:rsidRPr="008A526B">
        <w:rPr>
          <w:color w:val="595959" w:themeColor="text1" w:themeTint="A6"/>
          <w:sz w:val="28"/>
          <w:szCs w:val="28"/>
        </w:rPr>
        <w:t>н</w:t>
      </w:r>
      <w:r w:rsidRPr="008A526B">
        <w:rPr>
          <w:color w:val="595959" w:themeColor="text1" w:themeTint="A6"/>
          <w:sz w:val="28"/>
          <w:szCs w:val="28"/>
        </w:rPr>
        <w:t>ных бюджетным законодательством Российской Федерации.</w:t>
      </w:r>
    </w:p>
    <w:p w:rsidR="008A526B" w:rsidRDefault="003C1D9E" w:rsidP="008A526B">
      <w:pPr>
        <w:ind w:firstLine="540"/>
        <w:jc w:val="both"/>
        <w:rPr>
          <w:color w:val="595959" w:themeColor="text1" w:themeTint="A6"/>
          <w:sz w:val="28"/>
          <w:szCs w:val="28"/>
        </w:rPr>
      </w:pPr>
      <w:r w:rsidRPr="008A526B">
        <w:rPr>
          <w:color w:val="595959" w:themeColor="text1" w:themeTint="A6"/>
          <w:sz w:val="28"/>
          <w:szCs w:val="28"/>
        </w:rPr>
        <w:t xml:space="preserve">В остальной части исковых требований </w:t>
      </w:r>
      <w:r w:rsidR="00C67B32">
        <w:rPr>
          <w:color w:val="595959" w:themeColor="text1" w:themeTint="A6"/>
          <w:sz w:val="28"/>
          <w:szCs w:val="28"/>
        </w:rPr>
        <w:t>ХХХХ</w:t>
      </w:r>
      <w:r w:rsidRPr="008A526B">
        <w:rPr>
          <w:color w:val="595959" w:themeColor="text1" w:themeTint="A6"/>
          <w:sz w:val="28"/>
          <w:szCs w:val="28"/>
        </w:rPr>
        <w:t>а Ю.Е. отказать.</w:t>
      </w:r>
    </w:p>
    <w:p w:rsidR="00D60AED" w:rsidRPr="00D60AED" w:rsidRDefault="003C1D9E" w:rsidP="008A526B">
      <w:pPr>
        <w:ind w:firstLine="540"/>
        <w:jc w:val="both"/>
        <w:rPr>
          <w:color w:val="595959" w:themeColor="text1" w:themeTint="A6"/>
          <w:sz w:val="28"/>
          <w:szCs w:val="28"/>
        </w:rPr>
      </w:pPr>
      <w:r w:rsidRPr="00D60AED">
        <w:rPr>
          <w:color w:val="595959" w:themeColor="text1" w:themeTint="A6"/>
          <w:sz w:val="28"/>
          <w:szCs w:val="28"/>
        </w:rPr>
        <w:t>В соответствии с частью 4 статьи 199 Гражданского процессуального кодекса Росс</w:t>
      </w:r>
      <w:r w:rsidRPr="00D60AED">
        <w:rPr>
          <w:color w:val="595959" w:themeColor="text1" w:themeTint="A6"/>
          <w:sz w:val="28"/>
          <w:szCs w:val="28"/>
        </w:rPr>
        <w:t>ийской Федерации лица, участвующие в деле (и их представит</w:t>
      </w:r>
      <w:r w:rsidRPr="00D60AED">
        <w:rPr>
          <w:color w:val="595959" w:themeColor="text1" w:themeTint="A6"/>
          <w:sz w:val="28"/>
          <w:szCs w:val="28"/>
        </w:rPr>
        <w:t>е</w:t>
      </w:r>
      <w:r w:rsidRPr="00D60AED">
        <w:rPr>
          <w:color w:val="595959" w:themeColor="text1" w:themeTint="A6"/>
          <w:sz w:val="28"/>
          <w:szCs w:val="28"/>
        </w:rPr>
        <w:t>ли), присутствовавшие в судебном заседании, вправе обратиться к мировому судье с заявлением о составлении мотивированного решения суда в течение трех дней со дня объявления резолютивной части решен</w:t>
      </w:r>
      <w:r w:rsidRPr="00D60AED">
        <w:rPr>
          <w:color w:val="595959" w:themeColor="text1" w:themeTint="A6"/>
          <w:sz w:val="28"/>
          <w:szCs w:val="28"/>
        </w:rPr>
        <w:t>ия суда; не прису</w:t>
      </w:r>
      <w:r w:rsidRPr="00D60AED">
        <w:rPr>
          <w:color w:val="595959" w:themeColor="text1" w:themeTint="A6"/>
          <w:sz w:val="28"/>
          <w:szCs w:val="28"/>
        </w:rPr>
        <w:t>т</w:t>
      </w:r>
      <w:r w:rsidRPr="00D60AED">
        <w:rPr>
          <w:color w:val="595959" w:themeColor="text1" w:themeTint="A6"/>
          <w:sz w:val="28"/>
          <w:szCs w:val="28"/>
        </w:rPr>
        <w:lastRenderedPageBreak/>
        <w:t>ствовавшие - в течение пятнадцати дней со дня объявления резолютивной ч</w:t>
      </w:r>
      <w:r w:rsidRPr="00D60AED">
        <w:rPr>
          <w:color w:val="595959" w:themeColor="text1" w:themeTint="A6"/>
          <w:sz w:val="28"/>
          <w:szCs w:val="28"/>
        </w:rPr>
        <w:t>а</w:t>
      </w:r>
      <w:r w:rsidRPr="00D60AED">
        <w:rPr>
          <w:color w:val="595959" w:themeColor="text1" w:themeTint="A6"/>
          <w:sz w:val="28"/>
          <w:szCs w:val="28"/>
        </w:rPr>
        <w:t>сти решения суда.</w:t>
      </w:r>
    </w:p>
    <w:p w:rsidR="00A9413E" w:rsidRDefault="003C1D9E" w:rsidP="00D60AED">
      <w:pPr>
        <w:ind w:firstLine="540"/>
        <w:jc w:val="both"/>
        <w:rPr>
          <w:color w:val="595959" w:themeColor="text1" w:themeTint="A6"/>
          <w:sz w:val="28"/>
          <w:szCs w:val="28"/>
        </w:rPr>
      </w:pPr>
      <w:r w:rsidRPr="00D60AED">
        <w:rPr>
          <w:color w:val="595959" w:themeColor="text1" w:themeTint="A6"/>
          <w:sz w:val="28"/>
          <w:szCs w:val="28"/>
        </w:rPr>
        <w:t>Решение может быть обжаловано в апелляционном порядке в Привол</w:t>
      </w:r>
      <w:r w:rsidRPr="00D60AED">
        <w:rPr>
          <w:color w:val="595959" w:themeColor="text1" w:themeTint="A6"/>
          <w:sz w:val="28"/>
          <w:szCs w:val="28"/>
        </w:rPr>
        <w:t>ж</w:t>
      </w:r>
      <w:r w:rsidRPr="00D60AED">
        <w:rPr>
          <w:color w:val="595959" w:themeColor="text1" w:themeTint="A6"/>
          <w:sz w:val="28"/>
          <w:szCs w:val="28"/>
        </w:rPr>
        <w:t>ский районный суд города Казани Республики Татарстан в течение месяца со дня изготовл</w:t>
      </w:r>
      <w:r w:rsidRPr="00D60AED">
        <w:rPr>
          <w:color w:val="595959" w:themeColor="text1" w:themeTint="A6"/>
          <w:sz w:val="28"/>
          <w:szCs w:val="28"/>
        </w:rPr>
        <w:t>ения решения в окончательной форме, через мирового судью.</w:t>
      </w:r>
    </w:p>
    <w:p w:rsidR="00D60AED" w:rsidRPr="00A9413E" w:rsidRDefault="00D60AED" w:rsidP="00D60AED">
      <w:pPr>
        <w:ind w:firstLine="540"/>
        <w:jc w:val="both"/>
        <w:rPr>
          <w:color w:val="595959" w:themeColor="text1" w:themeTint="A6"/>
          <w:sz w:val="28"/>
          <w:szCs w:val="28"/>
        </w:rPr>
      </w:pPr>
    </w:p>
    <w:p w:rsidR="00D214AC" w:rsidRPr="00A9413E" w:rsidRDefault="003C1D9E" w:rsidP="00B90122">
      <w:pPr>
        <w:jc w:val="center"/>
        <w:rPr>
          <w:color w:val="595959" w:themeColor="text1" w:themeTint="A6"/>
          <w:sz w:val="28"/>
          <w:szCs w:val="28"/>
        </w:rPr>
      </w:pPr>
      <w:r w:rsidRPr="00A9413E">
        <w:rPr>
          <w:color w:val="595959" w:themeColor="text1" w:themeTint="A6"/>
          <w:sz w:val="28"/>
          <w:szCs w:val="28"/>
        </w:rPr>
        <w:t xml:space="preserve">Мотивированное решение изготовлено </w:t>
      </w:r>
      <w:r w:rsidR="00B90122">
        <w:rPr>
          <w:color w:val="595959" w:themeColor="text1" w:themeTint="A6"/>
          <w:sz w:val="28"/>
          <w:szCs w:val="28"/>
        </w:rPr>
        <w:t>24</w:t>
      </w:r>
      <w:r w:rsidRPr="00A9413E">
        <w:rPr>
          <w:color w:val="595959" w:themeColor="text1" w:themeTint="A6"/>
          <w:sz w:val="28"/>
          <w:szCs w:val="28"/>
        </w:rPr>
        <w:t xml:space="preserve"> </w:t>
      </w:r>
      <w:r w:rsidR="00B90122">
        <w:rPr>
          <w:color w:val="595959" w:themeColor="text1" w:themeTint="A6"/>
          <w:sz w:val="28"/>
          <w:szCs w:val="28"/>
        </w:rPr>
        <w:t>октября</w:t>
      </w:r>
      <w:r w:rsidRPr="00A9413E">
        <w:rPr>
          <w:color w:val="595959" w:themeColor="text1" w:themeTint="A6"/>
          <w:sz w:val="28"/>
          <w:szCs w:val="28"/>
        </w:rPr>
        <w:t xml:space="preserve"> 202</w:t>
      </w:r>
      <w:r w:rsidR="00B90122">
        <w:rPr>
          <w:color w:val="595959" w:themeColor="text1" w:themeTint="A6"/>
          <w:sz w:val="28"/>
          <w:szCs w:val="28"/>
        </w:rPr>
        <w:t>2</w:t>
      </w:r>
      <w:r w:rsidRPr="00A9413E">
        <w:rPr>
          <w:color w:val="595959" w:themeColor="text1" w:themeTint="A6"/>
          <w:sz w:val="28"/>
          <w:szCs w:val="28"/>
        </w:rPr>
        <w:t xml:space="preserve"> года</w:t>
      </w:r>
    </w:p>
    <w:p w:rsidR="00D214AC" w:rsidRPr="00A9413E" w:rsidRDefault="00D214AC" w:rsidP="002004FC">
      <w:pPr>
        <w:ind w:firstLine="540"/>
        <w:jc w:val="both"/>
        <w:rPr>
          <w:color w:val="595959" w:themeColor="text1" w:themeTint="A6"/>
          <w:sz w:val="28"/>
          <w:szCs w:val="28"/>
        </w:rPr>
      </w:pPr>
    </w:p>
    <w:p w:rsidR="008C6695" w:rsidRPr="00A9413E" w:rsidRDefault="003C1D9E" w:rsidP="002004FC">
      <w:pPr>
        <w:ind w:firstLine="540"/>
        <w:jc w:val="both"/>
        <w:rPr>
          <w:color w:val="595959" w:themeColor="text1" w:themeTint="A6"/>
          <w:sz w:val="28"/>
          <w:szCs w:val="28"/>
        </w:rPr>
      </w:pPr>
      <w:r w:rsidRPr="00A9413E">
        <w:rPr>
          <w:color w:val="595959" w:themeColor="text1" w:themeTint="A6"/>
          <w:sz w:val="28"/>
          <w:szCs w:val="28"/>
        </w:rPr>
        <w:t>Мировой судья: подпись</w:t>
      </w:r>
    </w:p>
    <w:p w:rsidR="008C6695" w:rsidRPr="00A9413E" w:rsidRDefault="003C1D9E" w:rsidP="002004FC">
      <w:pPr>
        <w:ind w:firstLine="540"/>
        <w:jc w:val="both"/>
        <w:rPr>
          <w:color w:val="595959" w:themeColor="text1" w:themeTint="A6"/>
          <w:sz w:val="28"/>
          <w:szCs w:val="28"/>
        </w:rPr>
      </w:pPr>
      <w:r w:rsidRPr="00A9413E">
        <w:rPr>
          <w:color w:val="595959" w:themeColor="text1" w:themeTint="A6"/>
          <w:sz w:val="28"/>
          <w:szCs w:val="28"/>
        </w:rPr>
        <w:t>«</w:t>
      </w:r>
      <w:r w:rsidR="00E667FF" w:rsidRPr="00A9413E">
        <w:rPr>
          <w:color w:val="595959" w:themeColor="text1" w:themeTint="A6"/>
          <w:sz w:val="28"/>
          <w:szCs w:val="28"/>
        </w:rPr>
        <w:t>к</w:t>
      </w:r>
      <w:r w:rsidRPr="00A9413E">
        <w:rPr>
          <w:color w:val="595959" w:themeColor="text1" w:themeTint="A6"/>
          <w:sz w:val="28"/>
          <w:szCs w:val="28"/>
        </w:rPr>
        <w:t>опия верна»</w:t>
      </w:r>
    </w:p>
    <w:p w:rsidR="00F320A4" w:rsidRPr="00A9413E" w:rsidRDefault="00F320A4" w:rsidP="002004FC">
      <w:pPr>
        <w:ind w:firstLine="540"/>
        <w:jc w:val="both"/>
        <w:rPr>
          <w:color w:val="595959" w:themeColor="text1" w:themeTint="A6"/>
          <w:sz w:val="28"/>
          <w:szCs w:val="28"/>
        </w:rPr>
      </w:pPr>
    </w:p>
    <w:p w:rsidR="005E657D" w:rsidRDefault="003C1D9E" w:rsidP="002004FC">
      <w:pPr>
        <w:ind w:firstLine="540"/>
        <w:jc w:val="both"/>
        <w:rPr>
          <w:color w:val="595959" w:themeColor="text1" w:themeTint="A6"/>
          <w:sz w:val="28"/>
          <w:szCs w:val="28"/>
        </w:rPr>
      </w:pPr>
      <w:r w:rsidRPr="00A9413E">
        <w:rPr>
          <w:color w:val="595959" w:themeColor="text1" w:themeTint="A6"/>
          <w:sz w:val="28"/>
          <w:szCs w:val="28"/>
        </w:rPr>
        <w:t>Мировой судья                                                                           Знатнова Г.М.</w:t>
      </w:r>
    </w:p>
    <w:p w:rsidR="008D14BA" w:rsidRDefault="008D14BA" w:rsidP="002004FC">
      <w:pPr>
        <w:ind w:firstLine="540"/>
        <w:jc w:val="both"/>
        <w:rPr>
          <w:color w:val="595959" w:themeColor="text1" w:themeTint="A6"/>
          <w:sz w:val="28"/>
          <w:szCs w:val="28"/>
        </w:rPr>
      </w:pPr>
    </w:p>
    <w:p w:rsidR="008D14BA" w:rsidRDefault="008D14BA" w:rsidP="002004FC">
      <w:pPr>
        <w:ind w:firstLine="540"/>
        <w:jc w:val="both"/>
        <w:rPr>
          <w:color w:val="595959" w:themeColor="text1" w:themeTint="A6"/>
          <w:sz w:val="28"/>
          <w:szCs w:val="28"/>
        </w:rPr>
      </w:pPr>
    </w:p>
    <w:sectPr w:rsidR="008D14BA" w:rsidSect="00A415A3">
      <w:footerReference w:type="default" r:id="rId46"/>
      <w:pgSz w:w="11906" w:h="16838"/>
      <w:pgMar w:top="967" w:right="851" w:bottom="851" w:left="1701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9E" w:rsidRDefault="003C1D9E">
      <w:r>
        <w:separator/>
      </w:r>
    </w:p>
  </w:endnote>
  <w:endnote w:type="continuationSeparator" w:id="0">
    <w:p w:rsidR="003C1D9E" w:rsidRDefault="003C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3691"/>
      <w:docPartObj>
        <w:docPartGallery w:val="Page Numbers (Bottom of Page)"/>
        <w:docPartUnique/>
      </w:docPartObj>
    </w:sdtPr>
    <w:sdtEndPr/>
    <w:sdtContent>
      <w:p w:rsidR="005942ED" w:rsidRDefault="003C1D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B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942ED" w:rsidRDefault="005942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9E" w:rsidRDefault="003C1D9E">
      <w:r>
        <w:separator/>
      </w:r>
    </w:p>
  </w:footnote>
  <w:footnote w:type="continuationSeparator" w:id="0">
    <w:p w:rsidR="003C1D9E" w:rsidRDefault="003C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6F"/>
    <w:rsid w:val="00007D12"/>
    <w:rsid w:val="000103C1"/>
    <w:rsid w:val="00013A39"/>
    <w:rsid w:val="0002203D"/>
    <w:rsid w:val="0002276F"/>
    <w:rsid w:val="000234C7"/>
    <w:rsid w:val="000256C4"/>
    <w:rsid w:val="00033A06"/>
    <w:rsid w:val="00041358"/>
    <w:rsid w:val="00073A0B"/>
    <w:rsid w:val="00073D1B"/>
    <w:rsid w:val="00086FBD"/>
    <w:rsid w:val="000A1776"/>
    <w:rsid w:val="000B3190"/>
    <w:rsid w:val="000B3924"/>
    <w:rsid w:val="000C6168"/>
    <w:rsid w:val="000C792E"/>
    <w:rsid w:val="000D1B7C"/>
    <w:rsid w:val="001231D7"/>
    <w:rsid w:val="00123B79"/>
    <w:rsid w:val="00123D36"/>
    <w:rsid w:val="00133241"/>
    <w:rsid w:val="00140C69"/>
    <w:rsid w:val="001543E0"/>
    <w:rsid w:val="001568EF"/>
    <w:rsid w:val="00163439"/>
    <w:rsid w:val="00176BE0"/>
    <w:rsid w:val="00181027"/>
    <w:rsid w:val="001834CE"/>
    <w:rsid w:val="00194F9E"/>
    <w:rsid w:val="001A3199"/>
    <w:rsid w:val="002004FC"/>
    <w:rsid w:val="002205D5"/>
    <w:rsid w:val="00225C61"/>
    <w:rsid w:val="00240A91"/>
    <w:rsid w:val="00244098"/>
    <w:rsid w:val="00251883"/>
    <w:rsid w:val="0025375A"/>
    <w:rsid w:val="00257479"/>
    <w:rsid w:val="00267C6E"/>
    <w:rsid w:val="00273091"/>
    <w:rsid w:val="002842B5"/>
    <w:rsid w:val="00291FEC"/>
    <w:rsid w:val="00293872"/>
    <w:rsid w:val="002A06C1"/>
    <w:rsid w:val="002C75D0"/>
    <w:rsid w:val="002D5BCB"/>
    <w:rsid w:val="002E3468"/>
    <w:rsid w:val="00306B34"/>
    <w:rsid w:val="00310D34"/>
    <w:rsid w:val="00317CFB"/>
    <w:rsid w:val="00321E6C"/>
    <w:rsid w:val="00322477"/>
    <w:rsid w:val="00341F10"/>
    <w:rsid w:val="00351EAB"/>
    <w:rsid w:val="00386F98"/>
    <w:rsid w:val="003947FD"/>
    <w:rsid w:val="003A0D5E"/>
    <w:rsid w:val="003A3F0E"/>
    <w:rsid w:val="003A5938"/>
    <w:rsid w:val="003B0674"/>
    <w:rsid w:val="003B33DD"/>
    <w:rsid w:val="003C1D9E"/>
    <w:rsid w:val="003E2DAB"/>
    <w:rsid w:val="003F21E0"/>
    <w:rsid w:val="00403E2F"/>
    <w:rsid w:val="00411FEA"/>
    <w:rsid w:val="004228E6"/>
    <w:rsid w:val="00424CA2"/>
    <w:rsid w:val="00444849"/>
    <w:rsid w:val="00445A3D"/>
    <w:rsid w:val="004563DC"/>
    <w:rsid w:val="004642B0"/>
    <w:rsid w:val="00492C30"/>
    <w:rsid w:val="004B61FF"/>
    <w:rsid w:val="004C21A2"/>
    <w:rsid w:val="004C2804"/>
    <w:rsid w:val="004E3189"/>
    <w:rsid w:val="00525016"/>
    <w:rsid w:val="00536C99"/>
    <w:rsid w:val="0053703B"/>
    <w:rsid w:val="00553211"/>
    <w:rsid w:val="00555F6D"/>
    <w:rsid w:val="00557DBC"/>
    <w:rsid w:val="0056461F"/>
    <w:rsid w:val="00575630"/>
    <w:rsid w:val="00580865"/>
    <w:rsid w:val="00580EF9"/>
    <w:rsid w:val="005849CF"/>
    <w:rsid w:val="005942ED"/>
    <w:rsid w:val="005978EF"/>
    <w:rsid w:val="005A1565"/>
    <w:rsid w:val="005A5A3E"/>
    <w:rsid w:val="005B3FC6"/>
    <w:rsid w:val="005B6F84"/>
    <w:rsid w:val="005C12BC"/>
    <w:rsid w:val="005C76E2"/>
    <w:rsid w:val="005D189F"/>
    <w:rsid w:val="005D2869"/>
    <w:rsid w:val="005D2BCF"/>
    <w:rsid w:val="005D5999"/>
    <w:rsid w:val="005E1730"/>
    <w:rsid w:val="005E657D"/>
    <w:rsid w:val="006138CF"/>
    <w:rsid w:val="00617571"/>
    <w:rsid w:val="006246F1"/>
    <w:rsid w:val="006343CB"/>
    <w:rsid w:val="00637B35"/>
    <w:rsid w:val="00641306"/>
    <w:rsid w:val="0064467C"/>
    <w:rsid w:val="00652FBA"/>
    <w:rsid w:val="00653D5E"/>
    <w:rsid w:val="00653EBF"/>
    <w:rsid w:val="00661568"/>
    <w:rsid w:val="00670440"/>
    <w:rsid w:val="00676CBD"/>
    <w:rsid w:val="006B5341"/>
    <w:rsid w:val="006C1A57"/>
    <w:rsid w:val="006C693E"/>
    <w:rsid w:val="006D4B51"/>
    <w:rsid w:val="006F13B2"/>
    <w:rsid w:val="006F2BB7"/>
    <w:rsid w:val="00701026"/>
    <w:rsid w:val="00701CEB"/>
    <w:rsid w:val="0070597F"/>
    <w:rsid w:val="007117DF"/>
    <w:rsid w:val="0071569B"/>
    <w:rsid w:val="00722BF9"/>
    <w:rsid w:val="00754333"/>
    <w:rsid w:val="0076622E"/>
    <w:rsid w:val="007726AD"/>
    <w:rsid w:val="00775EA2"/>
    <w:rsid w:val="007808E9"/>
    <w:rsid w:val="00784625"/>
    <w:rsid w:val="007A57A8"/>
    <w:rsid w:val="007B6449"/>
    <w:rsid w:val="007C0118"/>
    <w:rsid w:val="007D1F72"/>
    <w:rsid w:val="007E3308"/>
    <w:rsid w:val="0081018A"/>
    <w:rsid w:val="008329CA"/>
    <w:rsid w:val="00832E4B"/>
    <w:rsid w:val="0083425E"/>
    <w:rsid w:val="00834E52"/>
    <w:rsid w:val="008518ED"/>
    <w:rsid w:val="0085678E"/>
    <w:rsid w:val="0089352E"/>
    <w:rsid w:val="008A526B"/>
    <w:rsid w:val="008B762B"/>
    <w:rsid w:val="008C6695"/>
    <w:rsid w:val="008D14BA"/>
    <w:rsid w:val="008E6960"/>
    <w:rsid w:val="00903917"/>
    <w:rsid w:val="009175C9"/>
    <w:rsid w:val="00920A4F"/>
    <w:rsid w:val="0093579C"/>
    <w:rsid w:val="00941FB6"/>
    <w:rsid w:val="00944CCA"/>
    <w:rsid w:val="0097214E"/>
    <w:rsid w:val="00974C87"/>
    <w:rsid w:val="00984C50"/>
    <w:rsid w:val="009907BC"/>
    <w:rsid w:val="009B20AC"/>
    <w:rsid w:val="009E1E47"/>
    <w:rsid w:val="009F3643"/>
    <w:rsid w:val="009F3979"/>
    <w:rsid w:val="00A00D2B"/>
    <w:rsid w:val="00A05A86"/>
    <w:rsid w:val="00A21AA6"/>
    <w:rsid w:val="00A27DC8"/>
    <w:rsid w:val="00A415A3"/>
    <w:rsid w:val="00A52A03"/>
    <w:rsid w:val="00A57F7A"/>
    <w:rsid w:val="00A72CB4"/>
    <w:rsid w:val="00A844CF"/>
    <w:rsid w:val="00A9266B"/>
    <w:rsid w:val="00A93C5A"/>
    <w:rsid w:val="00A9413E"/>
    <w:rsid w:val="00A9668C"/>
    <w:rsid w:val="00AB4E5E"/>
    <w:rsid w:val="00AB4E6B"/>
    <w:rsid w:val="00AD7285"/>
    <w:rsid w:val="00AE0E87"/>
    <w:rsid w:val="00AE5F1F"/>
    <w:rsid w:val="00AE79D3"/>
    <w:rsid w:val="00AF2371"/>
    <w:rsid w:val="00AF4C8D"/>
    <w:rsid w:val="00AF568D"/>
    <w:rsid w:val="00AF5765"/>
    <w:rsid w:val="00B038C4"/>
    <w:rsid w:val="00B04AD0"/>
    <w:rsid w:val="00B24148"/>
    <w:rsid w:val="00B30851"/>
    <w:rsid w:val="00B339C7"/>
    <w:rsid w:val="00B34AEB"/>
    <w:rsid w:val="00B40673"/>
    <w:rsid w:val="00B43E9D"/>
    <w:rsid w:val="00B52EC1"/>
    <w:rsid w:val="00B610F7"/>
    <w:rsid w:val="00B90122"/>
    <w:rsid w:val="00B96C56"/>
    <w:rsid w:val="00BA0263"/>
    <w:rsid w:val="00BA6F1C"/>
    <w:rsid w:val="00BC01FF"/>
    <w:rsid w:val="00BD2C46"/>
    <w:rsid w:val="00BD701C"/>
    <w:rsid w:val="00C1314B"/>
    <w:rsid w:val="00C21AEC"/>
    <w:rsid w:val="00C238F1"/>
    <w:rsid w:val="00C45825"/>
    <w:rsid w:val="00C46490"/>
    <w:rsid w:val="00C46C0D"/>
    <w:rsid w:val="00C47605"/>
    <w:rsid w:val="00C52E2C"/>
    <w:rsid w:val="00C67B32"/>
    <w:rsid w:val="00C71462"/>
    <w:rsid w:val="00C7764D"/>
    <w:rsid w:val="00C81337"/>
    <w:rsid w:val="00C87734"/>
    <w:rsid w:val="00C97C02"/>
    <w:rsid w:val="00CB7059"/>
    <w:rsid w:val="00CD55FE"/>
    <w:rsid w:val="00CF7D75"/>
    <w:rsid w:val="00D02A3E"/>
    <w:rsid w:val="00D03A85"/>
    <w:rsid w:val="00D214AC"/>
    <w:rsid w:val="00D25A1F"/>
    <w:rsid w:val="00D338A2"/>
    <w:rsid w:val="00D450CD"/>
    <w:rsid w:val="00D52CD0"/>
    <w:rsid w:val="00D60AED"/>
    <w:rsid w:val="00D61CBB"/>
    <w:rsid w:val="00D63427"/>
    <w:rsid w:val="00D640DB"/>
    <w:rsid w:val="00D71375"/>
    <w:rsid w:val="00D839CB"/>
    <w:rsid w:val="00D84FC4"/>
    <w:rsid w:val="00D9511E"/>
    <w:rsid w:val="00DA4432"/>
    <w:rsid w:val="00DA50B5"/>
    <w:rsid w:val="00DA5D32"/>
    <w:rsid w:val="00DA7646"/>
    <w:rsid w:val="00DA7CB2"/>
    <w:rsid w:val="00DC366B"/>
    <w:rsid w:val="00DC549A"/>
    <w:rsid w:val="00DC6F16"/>
    <w:rsid w:val="00DC77FB"/>
    <w:rsid w:val="00DD4253"/>
    <w:rsid w:val="00DE2425"/>
    <w:rsid w:val="00DE2F5E"/>
    <w:rsid w:val="00DE3F51"/>
    <w:rsid w:val="00DF0B65"/>
    <w:rsid w:val="00DF2D54"/>
    <w:rsid w:val="00DF6DDB"/>
    <w:rsid w:val="00E02C42"/>
    <w:rsid w:val="00E072E4"/>
    <w:rsid w:val="00E11C59"/>
    <w:rsid w:val="00E12B52"/>
    <w:rsid w:val="00E23FB4"/>
    <w:rsid w:val="00E32354"/>
    <w:rsid w:val="00E60CC2"/>
    <w:rsid w:val="00E667FF"/>
    <w:rsid w:val="00E7135B"/>
    <w:rsid w:val="00E730CB"/>
    <w:rsid w:val="00E85C0D"/>
    <w:rsid w:val="00E95D64"/>
    <w:rsid w:val="00EB5C43"/>
    <w:rsid w:val="00ED1DB9"/>
    <w:rsid w:val="00ED6AF8"/>
    <w:rsid w:val="00EF5CDE"/>
    <w:rsid w:val="00EF5D90"/>
    <w:rsid w:val="00F061BF"/>
    <w:rsid w:val="00F07F77"/>
    <w:rsid w:val="00F16868"/>
    <w:rsid w:val="00F23AE8"/>
    <w:rsid w:val="00F320A4"/>
    <w:rsid w:val="00F346C2"/>
    <w:rsid w:val="00F61C86"/>
    <w:rsid w:val="00F67907"/>
    <w:rsid w:val="00F70A8D"/>
    <w:rsid w:val="00F74635"/>
    <w:rsid w:val="00F81660"/>
    <w:rsid w:val="00F8297D"/>
    <w:rsid w:val="00F83FFC"/>
    <w:rsid w:val="00FA29AF"/>
    <w:rsid w:val="00FC3F7C"/>
    <w:rsid w:val="00FD1FB1"/>
    <w:rsid w:val="00FD6D5B"/>
    <w:rsid w:val="00FE3E34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76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227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22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BE0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B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BE0"/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7C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76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227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22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BE0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B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BE0"/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7C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E7347D6046A88EF051F271AF9761C69195DC888633AB90A27941A954706EFB71A58C3ECCE090ECFA4199D2DBD64E73C621E035B05F8047EX5O" TargetMode="External"/><Relationship Id="rId13" Type="http://schemas.openxmlformats.org/officeDocument/2006/relationships/hyperlink" Target="consultantplus://offline/ref=9FEE7347D6046A88EF051F271AF9761C691859C48A653AB90A27941A954706EFB71A58C3EFC55D5D8AFA40CE6FF668E4247E1F0074X7O" TargetMode="External"/><Relationship Id="rId18" Type="http://schemas.openxmlformats.org/officeDocument/2006/relationships/hyperlink" Target="consultantplus://offline/ref=F39962B8B2C08595CFEE9ACBD146F753F23B10947048EE9AA3FC9EE00F0FC081EBB02B53C68CBBAC66EA48FDE5b8j1P" TargetMode="External"/><Relationship Id="rId26" Type="http://schemas.openxmlformats.org/officeDocument/2006/relationships/hyperlink" Target="consultantplus://offline/ref=F39962B8B2C08595CFEE9ACBD146F753F23B10947048EE9AA3FC9EE00F0FC081F9B0735FC48AA4A865FF1EACA3D6CD8D04584B0C6AD6796DbFj7P" TargetMode="External"/><Relationship Id="rId39" Type="http://schemas.openxmlformats.org/officeDocument/2006/relationships/hyperlink" Target="consultantplus://offline/ref=F39962B8B2C08595CFEE9ACBD146F753F23B10947048EE9AA3FC9EE00F0FC081F9B0735FC48AA4A86EFF1EACA3D6CD8D04584B0C6AD6796DbFj7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9962B8B2C08595CFEE9ACBD146F753F23B10947048EE9AA3FC9EE00F0FC081F9B0735FC48AA4AD63FF1EACA3D6CD8D04584B0C6AD6796DbFj7P" TargetMode="External"/><Relationship Id="rId34" Type="http://schemas.openxmlformats.org/officeDocument/2006/relationships/hyperlink" Target="consultantplus://offline/ref=F39962B8B2C08595CFEE9ACBD146F753F23B10947048EE9AA3FC9EE00F0FC081F9B0735FC48AA6A56FFF1EACA3D6CD8D04584B0C6AD6796DbFj7P" TargetMode="External"/><Relationship Id="rId42" Type="http://schemas.openxmlformats.org/officeDocument/2006/relationships/hyperlink" Target="consultantplus://offline/ref=F39962B8B2C08595CFEE9ACBD146F753F23B10947048EE9AA3FC9EE00F0FC081F9B0735FC48AA6A46FFF1EACA3D6CD8D04584B0C6AD6796DbFj7P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FEE7347D6046A88EF051F271AF9761C69195DC888633AB90A27941A954706EFB71A58C3ECCE090DCFA4199D2DBD64E73C621E035B05F8047EX5O" TargetMode="External"/><Relationship Id="rId12" Type="http://schemas.openxmlformats.org/officeDocument/2006/relationships/hyperlink" Target="consultantplus://offline/ref=9FEE7347D6046A88EF051F271AF9761C69195DC888633AB90A27941A954706EFB71A58C3ECCE090BC8A4199D2DBD64E73C621E035B05F8047EX5O" TargetMode="External"/><Relationship Id="rId17" Type="http://schemas.openxmlformats.org/officeDocument/2006/relationships/hyperlink" Target="consultantplus://offline/ref=F39962B8B2C08595CFEE9ACBD146F753F23B10947048EE9AA3FC9EE00F0FC081F9B0735FC781F1FC23A147FFE19DC18E1C444A0Fb7j6P" TargetMode="External"/><Relationship Id="rId25" Type="http://schemas.openxmlformats.org/officeDocument/2006/relationships/hyperlink" Target="consultantplus://offline/ref=F39962B8B2C08595CFEE9ACBD146F753F23B10947048EE9AA3FC9EE00F0FC081F9B0735FC48AA6A565FF1EACA3D6CD8D04584B0C6AD6796DbFj7P" TargetMode="External"/><Relationship Id="rId33" Type="http://schemas.openxmlformats.org/officeDocument/2006/relationships/hyperlink" Target="consultantplus://offline/ref=F39962B8B2C08595CFEE9ACBD146F753F23B10947048EE9AA3FC9EE00F0FC081F9B0735FC48AA6A46FFF1EACA3D6CD8D04584B0C6AD6796DbFj7P" TargetMode="External"/><Relationship Id="rId38" Type="http://schemas.openxmlformats.org/officeDocument/2006/relationships/hyperlink" Target="consultantplus://offline/ref=F39962B8B2C08595CFEE9ACBD146F753F23B10947048EE9AA3FC9EE00F0FC081F9B0735FC48AA6A56FFF1EACA3D6CD8D04584B0C6AD6796DbFj7P" TargetMode="External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C5C22E5642ED6F5A4F7BDE8FB52F31A54A06B0DE09EE8416D41AA8C9F239BA1AED1191851C945C98BA4A4C2EC87C9AB430A554EF7B8B9CMAICP" TargetMode="External"/><Relationship Id="rId20" Type="http://schemas.openxmlformats.org/officeDocument/2006/relationships/hyperlink" Target="consultantplus://offline/ref=F39962B8B2C08595CFEE9ACBD146F753F23B10947048EE9AA3FC9EE00F0FC081F9B0735FC48AA6AB64FF1EACA3D6CD8D04584B0C6AD6796DbFj7P" TargetMode="External"/><Relationship Id="rId29" Type="http://schemas.openxmlformats.org/officeDocument/2006/relationships/hyperlink" Target="consultantplus://offline/ref=F39962B8B2C08595CFEE9ACBD146F753F23B10947048EE9AA3FC9EE00F0FC081F9B0735FC48AA7AF64FF1EACA3D6CD8D04584B0C6AD6796DbFj7P" TargetMode="External"/><Relationship Id="rId41" Type="http://schemas.openxmlformats.org/officeDocument/2006/relationships/hyperlink" Target="consultantplus://offline/ref=F39962B8B2C08595CFEE9ACBD146F753F23B10947048EE9AA3FC9EE00F0FC081F9B0735FC781F1FC23A147FFE19DC18E1C444A0Fb7j6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EE7347D6046A88EF051F271AF9761C69195DC888633AB90A27941A954706EFB71A58C3ECCE090BCBA4199D2DBD64E73C621E035B05F8047EX5O" TargetMode="External"/><Relationship Id="rId24" Type="http://schemas.openxmlformats.org/officeDocument/2006/relationships/hyperlink" Target="consultantplus://offline/ref=F39962B8B2C08595CFEE9ACBD146F753F23A1498724EEE9AA3FC9EE00F0FC081F9B0735FC488A3AF65FF1EACA3D6CD8D04584B0C6AD6796DbFj7P" TargetMode="External"/><Relationship Id="rId32" Type="http://schemas.openxmlformats.org/officeDocument/2006/relationships/hyperlink" Target="consultantplus://offline/ref=F39962B8B2C08595CFEE9ACBD146F753F23B10947048EE9AA3FC9EE00F0FC081F9B0735FC48AA6A462FF1EACA3D6CD8D04584B0C6AD6796DbFj7P" TargetMode="External"/><Relationship Id="rId37" Type="http://schemas.openxmlformats.org/officeDocument/2006/relationships/hyperlink" Target="consultantplus://offline/ref=F39962B8B2C08595CFEE9ACBD146F753F23B10947048EE9AA3FC9EE00F0FC081F9B0735FC48AA4AE65FF1EACA3D6CD8D04584B0C6AD6796DbFj7P" TargetMode="External"/><Relationship Id="rId40" Type="http://schemas.openxmlformats.org/officeDocument/2006/relationships/hyperlink" Target="consultantplus://offline/ref=F39962B8B2C08595CFEE9ACBD146F753F23B10947048EE9AA3FC9EE00F0FC081F9B0735FC48AA6A462FF1EACA3D6CD8D04584B0C6AD6796DbFj7P" TargetMode="External"/><Relationship Id="rId45" Type="http://schemas.openxmlformats.org/officeDocument/2006/relationships/hyperlink" Target="consultantplus://offline/ref=F39962B8B2C08595CFEE9ACBD146F753F23A1498714AEE9AA3FC9EE00F0FC081F9B0735CC28BAEF936B01FF0E585DE8E0358480D76bDj6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C5C22E5642ED6F5A4F7BDE8FB52F31A04801BAD30CEE8416D41AA8C9F239BA1AED1191851C945695BA4A4C2EC87C9AB430A554EF7B8B9CMAICP" TargetMode="External"/><Relationship Id="rId23" Type="http://schemas.openxmlformats.org/officeDocument/2006/relationships/hyperlink" Target="consultantplus://offline/ref=F39962B8B2C08595CFEE9ACBD146F753F23B10947048EE9AA3FC9EE00F0FC081F9B0735FC48AA7AD6FFF1EACA3D6CD8D04584B0C6AD6796DbFj7P" TargetMode="External"/><Relationship Id="rId28" Type="http://schemas.openxmlformats.org/officeDocument/2006/relationships/hyperlink" Target="consultantplus://offline/ref=F39962B8B2C08595CFEE9ACBD146F753F23B10947048EE9AA3FC9EE00F0FC081F9B0735FC48AA7AF66FF1EACA3D6CD8D04584B0C6AD6796DbFj7P" TargetMode="External"/><Relationship Id="rId36" Type="http://schemas.openxmlformats.org/officeDocument/2006/relationships/hyperlink" Target="consultantplus://offline/ref=F39962B8B2C08595CFEE9ACBD146F753F23B10947048EE9AA3FC9EE00F0FC081F9B0735FC48AA6A462FF1EACA3D6CD8D04584B0C6AD6796DbFj7P" TargetMode="External"/><Relationship Id="rId10" Type="http://schemas.openxmlformats.org/officeDocument/2006/relationships/hyperlink" Target="consultantplus://offline/ref=9FEE7347D6046A88EF051F271AF9761C691859C48A653AB90A27941A954706EFB71A58CBE79A58489BA24FCA77E968FB387C1D70X0O" TargetMode="External"/><Relationship Id="rId19" Type="http://schemas.openxmlformats.org/officeDocument/2006/relationships/hyperlink" Target="consultantplus://offline/ref=F39962B8B2C08595CFEE9ACBD146F753F13811957C48EE9AA3FC9EE00F0FC081F9B0735FC48AA5A861FF1EACA3D6CD8D04584B0C6AD6796DbFj7P" TargetMode="External"/><Relationship Id="rId31" Type="http://schemas.openxmlformats.org/officeDocument/2006/relationships/hyperlink" Target="consultantplus://offline/ref=F39962B8B2C08595CFEE9ACBD146F753F23B10947048EE9AA3FC9EE00F0FC081F9B0735FC781F1FC23A147FFE19DC18E1C444A0Fb7j6P" TargetMode="External"/><Relationship Id="rId44" Type="http://schemas.openxmlformats.org/officeDocument/2006/relationships/hyperlink" Target="consultantplus://offline/ref=F39962B8B2C08595CFEE9ACBD146F753F23A1498714AEE9AA3FC9EE00F0FC081F9B0735CC289AEF936B01FF0E585DE8E0358480D76bDj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EE7347D6046A88EF051F271AF9761C691859C48A653AB90A27941A954706EFB71A58C3ECCE090ECBA4199D2DBD64E73C621E035B05F8047EX5O" TargetMode="External"/><Relationship Id="rId14" Type="http://schemas.openxmlformats.org/officeDocument/2006/relationships/hyperlink" Target="consultantplus://offline/ref=9FEE7347D6046A88EF051F271AF9761C69185DC589643AB90A27941A954706EFB71A58C3ECCE090DC7A4199D2DBD64E73C621E035B05F8047EX5O" TargetMode="External"/><Relationship Id="rId22" Type="http://schemas.openxmlformats.org/officeDocument/2006/relationships/hyperlink" Target="consultantplus://offline/ref=F39962B8B2C08595CFEE9ACBD146F753F23B10947048EE9AA3FC9EE00F0FC081F9B0735AC281F1FC23A147FFE19DC18E1C444A0Fb7j6P" TargetMode="External"/><Relationship Id="rId27" Type="http://schemas.openxmlformats.org/officeDocument/2006/relationships/hyperlink" Target="consultantplus://offline/ref=F39962B8B2C08595CFEE9ACBD146F753F23B10947048EE9AA3FC9EE00F0FC081F9B0735FC48AA6A560FF1EACA3D6CD8D04584B0C6AD6796DbFj7P" TargetMode="External"/><Relationship Id="rId30" Type="http://schemas.openxmlformats.org/officeDocument/2006/relationships/hyperlink" Target="consultantplus://offline/ref=F39962B8B2C08595CFEE9ACBD146F753F23B10947048EE9AA3FC9EE00F0FC081F9B0735FC48AA7AF63FF1EACA3D6CD8D04584B0C6AD6796DbFj7P" TargetMode="External"/><Relationship Id="rId35" Type="http://schemas.openxmlformats.org/officeDocument/2006/relationships/hyperlink" Target="consultantplus://offline/ref=F39962B8B2C08595CFEE9ACBD146F753F23B10947048EE9AA3FC9EE00F0FC081F9B0735FC48AA4A86EFF1EACA3D6CD8D04584B0C6AD6796DbFj7P" TargetMode="External"/><Relationship Id="rId43" Type="http://schemas.openxmlformats.org/officeDocument/2006/relationships/hyperlink" Target="consultantplus://offline/ref=F39962B8B2C08595CFEE9ACBD146F753F23A1498714AEE9AA3FC9EE00F0FC081F9B0735CC28BAEF936B01FF0E585DE8E0358480D76bDj6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6130</Words>
  <Characters>34946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Артур Дамирович</dc:creator>
  <cp:lastModifiedBy>Сабитов Артур Дамирович</cp:lastModifiedBy>
  <cp:revision>2</cp:revision>
  <dcterms:created xsi:type="dcterms:W3CDTF">2023-02-09T07:09:00Z</dcterms:created>
  <dcterms:modified xsi:type="dcterms:W3CDTF">2023-02-09T07:09:00Z</dcterms:modified>
</cp:coreProperties>
</file>